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21D8F832" w:rsidR="005943C7" w:rsidRPr="002E1CA3" w:rsidRDefault="009A0C4A" w:rsidP="00DC3828">
            <w:pPr>
              <w:rPr>
                <w:sz w:val="24"/>
                <w:szCs w:val="24"/>
              </w:rPr>
            </w:pPr>
            <w:r>
              <w:rPr>
                <w:sz w:val="24"/>
                <w:szCs w:val="24"/>
              </w:rPr>
              <w:t>X</w:t>
            </w: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4C54949B" w:rsidR="00CD0D6A" w:rsidRPr="002E1CA3" w:rsidRDefault="00CD0D6A" w:rsidP="00DC3828">
            <w:pPr>
              <w:rPr>
                <w:sz w:val="24"/>
                <w:szCs w:val="24"/>
              </w:rPr>
            </w:pP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5CC7D541" w:rsidR="00A06728" w:rsidRPr="002E1CA3" w:rsidRDefault="00E466FB" w:rsidP="00DC3828">
            <w:pPr>
              <w:rPr>
                <w:sz w:val="24"/>
                <w:szCs w:val="24"/>
              </w:rPr>
            </w:pPr>
            <w:r>
              <w:rPr>
                <w:sz w:val="24"/>
                <w:szCs w:val="24"/>
              </w:rPr>
              <w:t>Centralized Treasury and Cash Management Division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6A5F5A9E" w:rsidR="00A06728" w:rsidRPr="00167A73" w:rsidRDefault="009A0C4A" w:rsidP="00DC3828">
                <w:r>
                  <w:rPr>
                    <w:rStyle w:val="Position"/>
                  </w:rPr>
                  <w:t>820-330-5157-</w:t>
                </w:r>
              </w:p>
            </w:tc>
          </w:sdtContent>
        </w:sdt>
        <w:tc>
          <w:tcPr>
            <w:tcW w:w="1074" w:type="dxa"/>
            <w:tcBorders>
              <w:top w:val="nil"/>
              <w:bottom w:val="single" w:sz="4" w:space="0" w:color="auto"/>
            </w:tcBorders>
            <w:vAlign w:val="center"/>
          </w:tcPr>
          <w:p w14:paraId="19A1FD9B" w14:textId="7B903D49" w:rsidR="00A06728" w:rsidRPr="00167A73" w:rsidRDefault="009A0C4A" w:rsidP="00DC3828">
            <w:r>
              <w:t>235</w:t>
            </w:r>
          </w:p>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7D69DE96" w:rsidR="00056907" w:rsidRPr="00167A73" w:rsidRDefault="009A0C4A" w:rsidP="00DC3828">
            <w:r>
              <w:t>Item Processing</w:t>
            </w:r>
          </w:p>
        </w:tc>
        <w:tc>
          <w:tcPr>
            <w:tcW w:w="5210" w:type="dxa"/>
            <w:gridSpan w:val="4"/>
            <w:tcBorders>
              <w:top w:val="nil"/>
              <w:bottom w:val="single" w:sz="4" w:space="0" w:color="auto"/>
            </w:tcBorders>
            <w:vAlign w:val="center"/>
          </w:tcPr>
          <w:p w14:paraId="3334E89D" w14:textId="7C25B44C" w:rsidR="00056907" w:rsidRPr="00167A73" w:rsidRDefault="009A0C4A" w:rsidP="00DC3828">
            <w:r>
              <w:t>Staff Services Analyst</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2121DCF0" w:rsidR="00052E80" w:rsidRPr="00167A73" w:rsidRDefault="002468FB" w:rsidP="00052E80">
            <w:r>
              <w:t>Full Time/ Permanent</w:t>
            </w:r>
          </w:p>
        </w:tc>
        <w:tc>
          <w:tcPr>
            <w:tcW w:w="563" w:type="dxa"/>
            <w:tcBorders>
              <w:top w:val="nil"/>
              <w:bottom w:val="nil"/>
            </w:tcBorders>
            <w:vAlign w:val="center"/>
          </w:tcPr>
          <w:p w14:paraId="12C93DFF" w14:textId="143C81F1" w:rsidR="00052E80" w:rsidRPr="00167A73" w:rsidRDefault="009A0C4A" w:rsidP="00177F01">
            <w:pPr>
              <w:jc w:val="center"/>
            </w:pPr>
            <w:r>
              <w:t>R01</w:t>
            </w:r>
          </w:p>
        </w:tc>
        <w:tc>
          <w:tcPr>
            <w:tcW w:w="608" w:type="dxa"/>
            <w:tcBorders>
              <w:top w:val="nil"/>
              <w:bottom w:val="nil"/>
            </w:tcBorders>
            <w:vAlign w:val="center"/>
          </w:tcPr>
          <w:p w14:paraId="4D5C1942" w14:textId="1CC4BD71" w:rsidR="00052E80" w:rsidRPr="00167A73" w:rsidRDefault="009A0C4A" w:rsidP="00177F01">
            <w:pPr>
              <w:jc w:val="center"/>
            </w:pPr>
            <w:r>
              <w:t>2</w:t>
            </w:r>
          </w:p>
        </w:tc>
        <w:tc>
          <w:tcPr>
            <w:tcW w:w="1540" w:type="dxa"/>
            <w:gridSpan w:val="2"/>
            <w:tcBorders>
              <w:top w:val="nil"/>
              <w:bottom w:val="nil"/>
            </w:tcBorders>
            <w:vAlign w:val="center"/>
          </w:tcPr>
          <w:p w14:paraId="6141C69A" w14:textId="63ED7500" w:rsidR="00052E80" w:rsidRPr="00167A73" w:rsidRDefault="00052E80" w:rsidP="00052E80">
            <w:r w:rsidRPr="00BE0148">
              <w:rPr>
                <w:bCs/>
                <w:sz w:val="16"/>
                <w:szCs w:val="16"/>
              </w:rPr>
              <w:t xml:space="preserve">Yes </w:t>
            </w:r>
            <w:sdt>
              <w:sdtPr>
                <w:rPr>
                  <w:bCs/>
                  <w:sz w:val="16"/>
                  <w:szCs w:val="16"/>
                </w:rPr>
                <w:id w:val="-292519251"/>
                <w14:checkbox>
                  <w14:checked w14:val="0"/>
                  <w14:checkedState w14:val="2612" w14:font="MS Gothic"/>
                  <w14:uncheckedState w14:val="2610" w14:font="MS Gothic"/>
                </w14:checkbox>
              </w:sdtPr>
              <w:sdtContent>
                <w:r w:rsidR="00001ABB">
                  <w:rPr>
                    <w:rFonts w:ascii="MS Gothic" w:eastAsia="MS Gothic" w:hAnsi="MS Gothic" w:hint="eastAsia"/>
                    <w:bCs/>
                    <w:sz w:val="16"/>
                    <w:szCs w:val="16"/>
                  </w:rPr>
                  <w:t>☐</w:t>
                </w:r>
              </w:sdtContent>
            </w:sdt>
            <w:r w:rsidRPr="00BE0148">
              <w:rPr>
                <w:bCs/>
                <w:sz w:val="16"/>
                <w:szCs w:val="16"/>
              </w:rPr>
              <w:t xml:space="preserve">  No  </w:t>
            </w:r>
            <w:sdt>
              <w:sdtPr>
                <w:rPr>
                  <w:bCs/>
                  <w:sz w:val="16"/>
                  <w:szCs w:val="16"/>
                </w:rPr>
                <w:id w:val="2013414819"/>
                <w14:checkbox>
                  <w14:checked w14:val="0"/>
                  <w14:checkedState w14:val="2612" w14:font="MS Gothic"/>
                  <w14:uncheckedState w14:val="2610" w14:font="MS Gothic"/>
                </w14:checkbox>
              </w:sdtPr>
              <w:sdtContent>
                <w:r w:rsidR="00001ABB">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42A46C32" w:rsidR="00052E80" w:rsidRPr="00167A73" w:rsidRDefault="009A0C4A" w:rsidP="00177F01">
            <w:pPr>
              <w:jc w:val="center"/>
            </w:pPr>
            <w:r>
              <w:t>1</w:t>
            </w:r>
          </w:p>
        </w:tc>
        <w:tc>
          <w:tcPr>
            <w:tcW w:w="5210" w:type="dxa"/>
            <w:gridSpan w:val="4"/>
            <w:tcBorders>
              <w:top w:val="nil"/>
            </w:tcBorders>
            <w:vAlign w:val="center"/>
          </w:tcPr>
          <w:p w14:paraId="283AC44E" w14:textId="5CADD95F"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43D76E8B" w:rsidR="00052E80" w:rsidRPr="00167A73" w:rsidRDefault="002468FB" w:rsidP="00052E80">
            <w:r>
              <w:t>Sacramento</w:t>
            </w:r>
          </w:p>
        </w:tc>
        <w:tc>
          <w:tcPr>
            <w:tcW w:w="3221" w:type="dxa"/>
            <w:tcBorders>
              <w:top w:val="nil"/>
              <w:bottom w:val="single" w:sz="4" w:space="0" w:color="auto"/>
            </w:tcBorders>
            <w:vAlign w:val="center"/>
          </w:tcPr>
          <w:p w14:paraId="652AAA80" w14:textId="5FC5F526" w:rsidR="00052E80" w:rsidRPr="00167A73" w:rsidRDefault="00052E80" w:rsidP="00052E80"/>
        </w:tc>
        <w:tc>
          <w:tcPr>
            <w:tcW w:w="1989" w:type="dxa"/>
            <w:gridSpan w:val="3"/>
            <w:tcBorders>
              <w:top w:val="nil"/>
              <w:bottom w:val="single" w:sz="4" w:space="0" w:color="auto"/>
            </w:tcBorders>
            <w:vAlign w:val="center"/>
          </w:tcPr>
          <w:p w14:paraId="30DBE683" w14:textId="485AA61F"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54C0A2E0" w:rsidR="00052E80" w:rsidRPr="002E1CA3" w:rsidRDefault="00E466FB" w:rsidP="00E466FB">
            <w:pPr>
              <w:rPr>
                <w:sz w:val="20"/>
                <w:szCs w:val="20"/>
              </w:rPr>
            </w:pPr>
            <w:r w:rsidRPr="00E466FB">
              <w:rPr>
                <w:sz w:val="20"/>
                <w:szCs w:val="20"/>
              </w:rPr>
              <w:t>The Centralized Treasury and Securities Management Division (CTSMD) oversees all banking aspects of the Centralized Treasury System (CTS). The goal of the CTSMD is to maximize the earning of interest consistent with safe and prudent treasury management, and to ensure that the depository banks provide the state with proper and adequate security for the deposit of state monies. The State Treasurer maintains demand bank accounts with eight banks for the purpose of providing necessary statewide depository coverage for the remittance of funds collected by the various state agencies.</w:t>
            </w:r>
            <w:r>
              <w:rPr>
                <w:sz w:val="20"/>
                <w:szCs w:val="20"/>
              </w:rPr>
              <w:t xml:space="preserve"> </w:t>
            </w:r>
            <w:r w:rsidRPr="00E466FB">
              <w:rPr>
                <w:sz w:val="20"/>
                <w:szCs w:val="20"/>
              </w:rPr>
              <w:t>The CTSMD manages the cash flow of all state funds, forecasts cash balances, revenue, expenditures and the amounts available for daily investments, ensures accurate and timely agency deposits, administers and executes the wire transfer of funds, reconciles state accounts with depository banks and redeems all state items submitted by presenting banks for payments. The Division is also responsible for executing the clearance and income collection for State investments (excluding the California Public Employees' Retirement System and the State Teachers' Retirement System) and securities pledged to the State, for the safekeeping of securities and other personal property owned by or pledged to the State.</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1135D84" w:rsidR="00052E80" w:rsidRPr="002468FB" w:rsidRDefault="006F7119" w:rsidP="00052E80">
            <w:pPr>
              <w:rPr>
                <w:b/>
                <w:color w:val="7F7F7F" w:themeColor="text1" w:themeTint="80"/>
                <w:sz w:val="20"/>
                <w:szCs w:val="20"/>
              </w:rPr>
            </w:pPr>
            <w:r w:rsidRPr="002468FB">
              <w:rPr>
                <w:rFonts w:cs="Arial"/>
                <w:sz w:val="20"/>
                <w:szCs w:val="20"/>
              </w:rPr>
              <w:t>Under the general direction of the Treasury Program Manager II, Item Processing Section, the incumbent performs highly analytical and complex technical tasks in support of the Section.</w:t>
            </w:r>
          </w:p>
        </w:tc>
      </w:tr>
      <w:tr w:rsidR="00052E80" w:rsidRPr="002E1CA3" w14:paraId="5CB118F8" w14:textId="77777777" w:rsidTr="00DC3828">
        <w:tc>
          <w:tcPr>
            <w:tcW w:w="10808" w:type="dxa"/>
            <w:gridSpan w:val="11"/>
            <w:tcBorders>
              <w:top w:val="nil"/>
              <w:bottom w:val="single" w:sz="4" w:space="0" w:color="auto"/>
            </w:tcBorders>
          </w:tcPr>
          <w:p w14:paraId="54FF2EBE" w14:textId="4671EF8C" w:rsidR="00052E80" w:rsidRPr="002E1CA3" w:rsidRDefault="00052E80" w:rsidP="00182858">
            <w:pPr>
              <w:spacing w:line="240" w:lineRule="exact"/>
              <w:jc w:val="both"/>
              <w:rPr>
                <w:sz w:val="20"/>
                <w:szCs w:val="20"/>
              </w:rPr>
            </w:pPr>
          </w:p>
        </w:tc>
      </w:tr>
      <w:tr w:rsidR="00052E80" w:rsidRPr="002E1CA3"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B1F78" w14:textId="46826F48" w:rsidR="00052E80" w:rsidRDefault="00E13D2A" w:rsidP="00052E80">
            <w:pPr>
              <w:jc w:val="center"/>
              <w:rPr>
                <w:sz w:val="20"/>
                <w:szCs w:val="20"/>
              </w:rPr>
            </w:pPr>
            <w:r>
              <w:rPr>
                <w:sz w:val="20"/>
                <w:szCs w:val="20"/>
              </w:rPr>
              <w:t>3</w:t>
            </w:r>
            <w:r w:rsidR="00C05732">
              <w:rPr>
                <w:sz w:val="20"/>
                <w:szCs w:val="20"/>
              </w:rPr>
              <w:t>0</w:t>
            </w:r>
            <w:r>
              <w:rPr>
                <w:sz w:val="20"/>
                <w:szCs w:val="20"/>
              </w:rPr>
              <w:t>%</w:t>
            </w:r>
          </w:p>
          <w:p w14:paraId="5AA25675" w14:textId="74CFC820" w:rsidR="006169E3" w:rsidRPr="002E1CA3" w:rsidRDefault="006169E3" w:rsidP="00052E80">
            <w:pPr>
              <w:jc w:val="center"/>
              <w:rPr>
                <w:sz w:val="20"/>
                <w:szCs w:val="20"/>
              </w:rPr>
            </w:pP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0489B5B3" w:rsidR="00052E80" w:rsidRPr="002468FB" w:rsidRDefault="008454AB" w:rsidP="00F46AF2">
            <w:pPr>
              <w:rPr>
                <w:rFonts w:cstheme="minorHAnsi"/>
                <w:sz w:val="20"/>
                <w:szCs w:val="20"/>
              </w:rPr>
            </w:pPr>
            <w:r w:rsidRPr="002468FB">
              <w:rPr>
                <w:rFonts w:cstheme="minorHAnsi"/>
                <w:sz w:val="20"/>
                <w:szCs w:val="20"/>
              </w:rPr>
              <w:t xml:space="preserve">Acts as </w:t>
            </w:r>
            <w:r w:rsidR="00A8621A" w:rsidRPr="002468FB">
              <w:rPr>
                <w:rFonts w:cstheme="minorHAnsi"/>
                <w:sz w:val="20"/>
                <w:szCs w:val="20"/>
              </w:rPr>
              <w:t>a</w:t>
            </w:r>
            <w:r w:rsidRPr="002468FB">
              <w:rPr>
                <w:rFonts w:cstheme="minorHAnsi"/>
                <w:sz w:val="20"/>
                <w:szCs w:val="20"/>
              </w:rPr>
              <w:t xml:space="preserve"> system administrator for the</w:t>
            </w:r>
            <w:r w:rsidR="00737561" w:rsidRPr="002468FB">
              <w:rPr>
                <w:rFonts w:cstheme="minorHAnsi"/>
                <w:sz w:val="20"/>
                <w:szCs w:val="20"/>
              </w:rPr>
              <w:t xml:space="preserve"> FIS software</w:t>
            </w:r>
            <w:r w:rsidR="00184A95" w:rsidRPr="002468FB">
              <w:rPr>
                <w:rFonts w:cstheme="minorHAnsi"/>
                <w:sz w:val="20"/>
                <w:szCs w:val="20"/>
              </w:rPr>
              <w:t xml:space="preserve"> used by outside agencies</w:t>
            </w:r>
            <w:r w:rsidR="00BA6BDD" w:rsidRPr="002468FB">
              <w:rPr>
                <w:rFonts w:cstheme="minorHAnsi"/>
                <w:sz w:val="20"/>
                <w:szCs w:val="20"/>
              </w:rPr>
              <w:t xml:space="preserve"> to view Paid checks and warrants</w:t>
            </w:r>
            <w:r w:rsidRPr="002468FB">
              <w:rPr>
                <w:rFonts w:cstheme="minorHAnsi"/>
                <w:sz w:val="20"/>
                <w:szCs w:val="20"/>
              </w:rPr>
              <w:t>. Provides training and services to agencies using Agency Paid Application</w:t>
            </w:r>
            <w:r w:rsidR="00712915" w:rsidRPr="002468FB">
              <w:rPr>
                <w:rFonts w:cstheme="minorHAnsi"/>
                <w:sz w:val="20"/>
                <w:szCs w:val="20"/>
              </w:rPr>
              <w:t xml:space="preserve">. </w:t>
            </w:r>
            <w:r w:rsidRPr="002468FB">
              <w:rPr>
                <w:rFonts w:cstheme="minorHAnsi"/>
                <w:sz w:val="20"/>
                <w:szCs w:val="20"/>
              </w:rPr>
              <w:t xml:space="preserve">Maintains a database of current administrators and users IDs.  </w:t>
            </w:r>
            <w:r w:rsidR="00EA3B37" w:rsidRPr="002468FB">
              <w:rPr>
                <w:rFonts w:cstheme="minorHAnsi"/>
                <w:sz w:val="20"/>
                <w:szCs w:val="20"/>
              </w:rPr>
              <w:t>Pr</w:t>
            </w:r>
            <w:r w:rsidR="00621780" w:rsidRPr="002468FB">
              <w:rPr>
                <w:rFonts w:cstheme="minorHAnsi"/>
                <w:sz w:val="20"/>
                <w:szCs w:val="20"/>
              </w:rPr>
              <w:t>ovide input that e</w:t>
            </w:r>
            <w:r w:rsidRPr="002468FB">
              <w:rPr>
                <w:rFonts w:cstheme="minorHAnsi"/>
                <w:sz w:val="20"/>
                <w:szCs w:val="20"/>
              </w:rPr>
              <w:t xml:space="preserve">stablishes the criteria for the external users.  First point of contact for customers to troubleshoot and resolve issues with the </w:t>
            </w:r>
            <w:r w:rsidR="00B24E41" w:rsidRPr="002468FB">
              <w:rPr>
                <w:rFonts w:cstheme="minorHAnsi"/>
                <w:sz w:val="20"/>
                <w:szCs w:val="20"/>
              </w:rPr>
              <w:t xml:space="preserve">Agency Paid </w:t>
            </w:r>
            <w:r w:rsidRPr="002468FB">
              <w:rPr>
                <w:rFonts w:cstheme="minorHAnsi"/>
                <w:sz w:val="20"/>
                <w:szCs w:val="20"/>
              </w:rPr>
              <w:t>application statewide.</w:t>
            </w:r>
          </w:p>
        </w:tc>
      </w:tr>
      <w:tr w:rsidR="00052E80"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6DFB6A72" w:rsidR="00052E80" w:rsidRDefault="00C05732" w:rsidP="00052E80">
            <w:pPr>
              <w:jc w:val="center"/>
              <w:rPr>
                <w:sz w:val="20"/>
                <w:szCs w:val="20"/>
              </w:rPr>
            </w:pPr>
            <w:r>
              <w:rPr>
                <w:sz w:val="20"/>
                <w:szCs w:val="20"/>
              </w:rPr>
              <w:t>2</w:t>
            </w:r>
            <w:r w:rsidR="00E13D2A">
              <w:rPr>
                <w:sz w:val="20"/>
                <w:szCs w:val="20"/>
              </w:rPr>
              <w:t>5</w:t>
            </w:r>
            <w:r w:rsidR="00EF16E9">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F2CC0" w14:textId="1CFD4794" w:rsidR="00052E80" w:rsidRPr="002468FB" w:rsidRDefault="008454AB" w:rsidP="00F46AF2">
            <w:pPr>
              <w:rPr>
                <w:rFonts w:cstheme="minorHAnsi"/>
                <w:sz w:val="20"/>
                <w:szCs w:val="20"/>
              </w:rPr>
            </w:pPr>
            <w:r w:rsidRPr="002468FB">
              <w:rPr>
                <w:rFonts w:cstheme="minorHAnsi"/>
                <w:sz w:val="20"/>
                <w:szCs w:val="20"/>
              </w:rPr>
              <w:t xml:space="preserve">Acts as </w:t>
            </w:r>
            <w:r w:rsidR="00621780" w:rsidRPr="002468FB">
              <w:rPr>
                <w:rFonts w:cstheme="minorHAnsi"/>
                <w:sz w:val="20"/>
                <w:szCs w:val="20"/>
              </w:rPr>
              <w:t>a</w:t>
            </w:r>
            <w:r w:rsidRPr="002468FB">
              <w:rPr>
                <w:rFonts w:cstheme="minorHAnsi"/>
                <w:sz w:val="20"/>
                <w:szCs w:val="20"/>
              </w:rPr>
              <w:t xml:space="preserve"> system administrator for </w:t>
            </w:r>
            <w:r w:rsidR="004F7535" w:rsidRPr="002468FB">
              <w:rPr>
                <w:rFonts w:cstheme="minorHAnsi"/>
                <w:sz w:val="20"/>
                <w:szCs w:val="20"/>
              </w:rPr>
              <w:t>FIS</w:t>
            </w:r>
            <w:r w:rsidRPr="002468FB">
              <w:rPr>
                <w:rFonts w:cstheme="minorHAnsi"/>
                <w:sz w:val="20"/>
                <w:szCs w:val="20"/>
              </w:rPr>
              <w:t xml:space="preserve"> </w:t>
            </w:r>
            <w:r w:rsidR="002B7FCF" w:rsidRPr="002468FB">
              <w:rPr>
                <w:rFonts w:cstheme="minorHAnsi"/>
                <w:sz w:val="20"/>
                <w:szCs w:val="20"/>
              </w:rPr>
              <w:t xml:space="preserve">Core </w:t>
            </w:r>
            <w:r w:rsidRPr="002468FB">
              <w:rPr>
                <w:rFonts w:cstheme="minorHAnsi"/>
                <w:sz w:val="20"/>
                <w:szCs w:val="20"/>
              </w:rPr>
              <w:t>systems.  Troubleshoots and resolves issues with the system applications.  Maintains communications with corresponding banks, state agencies, and Information Technology Division regarding Image Cash Letter files and Image Cash Letter Return files.  Performs as lead analyst and assists other staff in tasks related to these systems.</w:t>
            </w:r>
          </w:p>
        </w:tc>
      </w:tr>
      <w:tr w:rsidR="00C05732" w14:paraId="549335E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0E30C5" w14:textId="2E92D83C" w:rsidR="00C05732" w:rsidRDefault="00505260" w:rsidP="00052E80">
            <w:pPr>
              <w:jc w:val="center"/>
              <w:rPr>
                <w:sz w:val="20"/>
                <w:szCs w:val="20"/>
              </w:rPr>
            </w:pPr>
            <w:r>
              <w:rPr>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1D208" w14:textId="3B114DD8" w:rsidR="00C05732" w:rsidRPr="002468FB" w:rsidRDefault="00C05732" w:rsidP="00F46AF2">
            <w:pPr>
              <w:rPr>
                <w:rFonts w:cstheme="minorHAnsi"/>
                <w:sz w:val="20"/>
                <w:szCs w:val="20"/>
              </w:rPr>
            </w:pPr>
            <w:r w:rsidRPr="002468FB">
              <w:rPr>
                <w:rFonts w:cstheme="minorHAnsi"/>
                <w:sz w:val="20"/>
                <w:szCs w:val="20"/>
              </w:rPr>
              <w:t>Responsible as lead over Fi$Cal functions and is the Fi$Cal liaison on behalf of the State Treasurer’s Office/Item Processing Section; first point of contact for Fi$Cal related functions and must create, test, and send Fi$Cal files as needed</w:t>
            </w:r>
            <w:r w:rsidR="009032AE" w:rsidRPr="002468FB">
              <w:rPr>
                <w:rFonts w:cstheme="minorHAnsi"/>
                <w:sz w:val="20"/>
                <w:szCs w:val="20"/>
              </w:rPr>
              <w:t>.</w:t>
            </w:r>
          </w:p>
        </w:tc>
      </w:tr>
      <w:tr w:rsidR="00CA6F0C" w14:paraId="1E2C583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A0E01" w14:textId="7F87450B" w:rsidR="00CA6F0C" w:rsidRDefault="00CA6F0C"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8178D" w14:textId="214610B4" w:rsidR="00CA6F0C" w:rsidRPr="002468FB" w:rsidRDefault="00CA6F0C" w:rsidP="00F46AF2">
            <w:pPr>
              <w:rPr>
                <w:rFonts w:cstheme="minorHAnsi"/>
                <w:sz w:val="20"/>
                <w:szCs w:val="20"/>
              </w:rPr>
            </w:pPr>
            <w:r w:rsidRPr="002468FB">
              <w:rPr>
                <w:rFonts w:cstheme="minorHAnsi"/>
                <w:sz w:val="20"/>
                <w:szCs w:val="20"/>
              </w:rPr>
              <w:t xml:space="preserve">Responsible for preparing, reviewing, tracking and amending contracts for over $1.6 million in annual reimbursements between Item Processing and other state agencies.  These include interagency agreements with the Department of Health Services, Department of Social Services, State Controller’s Office, Employment Development Department and others.  The services related to the contracts include processing items for </w:t>
            </w:r>
            <w:r w:rsidRPr="002468FB">
              <w:rPr>
                <w:rFonts w:cstheme="minorHAnsi"/>
                <w:sz w:val="20"/>
                <w:szCs w:val="20"/>
              </w:rPr>
              <w:lastRenderedPageBreak/>
              <w:t>payment, handling returns, processing forgery items, archiving images and providing daily and monthly reports for items processed.</w:t>
            </w:r>
          </w:p>
        </w:tc>
      </w:tr>
      <w:tr w:rsidR="008454AB" w14:paraId="5A246459"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64DDE" w14:textId="47653B3B" w:rsidR="008454AB" w:rsidRDefault="00EF16E9" w:rsidP="00052E80">
            <w:pPr>
              <w:jc w:val="center"/>
              <w:rPr>
                <w:sz w:val="20"/>
                <w:szCs w:val="20"/>
              </w:rPr>
            </w:pPr>
            <w:r>
              <w:rPr>
                <w:sz w:val="20"/>
                <w:szCs w:val="20"/>
              </w:rPr>
              <w:lastRenderedPageBreak/>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5F492" w14:textId="7EB9B343" w:rsidR="008454AB" w:rsidRPr="002468FB" w:rsidRDefault="008454AB" w:rsidP="00F46AF2">
            <w:pPr>
              <w:rPr>
                <w:rFonts w:cstheme="minorHAnsi"/>
                <w:sz w:val="20"/>
                <w:szCs w:val="20"/>
              </w:rPr>
            </w:pPr>
            <w:r w:rsidRPr="002468FB">
              <w:rPr>
                <w:rFonts w:cstheme="minorHAnsi"/>
                <w:sz w:val="20"/>
                <w:szCs w:val="20"/>
              </w:rPr>
              <w:t xml:space="preserve">Provides financial reports, memos, and consulting to outside agencies, banks, and the public regarding reconciling Treasury Accounts. Provides financial reports to the </w:t>
            </w:r>
            <w:r w:rsidR="00305D76" w:rsidRPr="002468FB">
              <w:rPr>
                <w:rFonts w:cstheme="minorHAnsi"/>
                <w:sz w:val="20"/>
                <w:szCs w:val="20"/>
              </w:rPr>
              <w:t xml:space="preserve">California State </w:t>
            </w:r>
            <w:r w:rsidR="00813268" w:rsidRPr="002468FB">
              <w:rPr>
                <w:rFonts w:cstheme="minorHAnsi"/>
                <w:sz w:val="20"/>
                <w:szCs w:val="20"/>
              </w:rPr>
              <w:t>Auditors</w:t>
            </w:r>
            <w:r w:rsidRPr="002468FB">
              <w:rPr>
                <w:rFonts w:cstheme="minorHAnsi"/>
                <w:sz w:val="20"/>
                <w:szCs w:val="20"/>
              </w:rPr>
              <w:t xml:space="preserve"> for Cash Accountability.  Is responsible for importing daily positive payment files.  Delivers paid and non-paid files to </w:t>
            </w:r>
            <w:r w:rsidR="000F695B" w:rsidRPr="002468FB">
              <w:rPr>
                <w:rFonts w:cstheme="minorHAnsi"/>
                <w:sz w:val="20"/>
                <w:szCs w:val="20"/>
              </w:rPr>
              <w:t>FI$Cal</w:t>
            </w:r>
            <w:r w:rsidRPr="002468FB">
              <w:rPr>
                <w:rFonts w:cstheme="minorHAnsi"/>
                <w:sz w:val="20"/>
                <w:szCs w:val="20"/>
              </w:rPr>
              <w:t xml:space="preserve"> and other agencies per Interagency Agreements.  Prepares and provides the Outstanding Suspense File report to management ensuring all outstanding items are resolved in a timely manner.</w:t>
            </w:r>
          </w:p>
        </w:tc>
      </w:tr>
      <w:tr w:rsidR="00052E80"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366EA521" w:rsidR="00052E80" w:rsidRDefault="00BC02B2"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7E75F68E" w:rsidR="00052E80" w:rsidRPr="002468FB" w:rsidRDefault="00300DAA" w:rsidP="00F46AF2">
            <w:pPr>
              <w:rPr>
                <w:rFonts w:cstheme="minorHAnsi"/>
                <w:sz w:val="20"/>
                <w:szCs w:val="20"/>
              </w:rPr>
            </w:pPr>
            <w:r w:rsidRPr="002468FB">
              <w:rPr>
                <w:rFonts w:cstheme="minorHAnsi"/>
                <w:sz w:val="20"/>
                <w:szCs w:val="20"/>
              </w:rPr>
              <w:t xml:space="preserve">Provided input </w:t>
            </w:r>
            <w:r w:rsidR="007C219A" w:rsidRPr="002468FB">
              <w:rPr>
                <w:rFonts w:cstheme="minorHAnsi"/>
                <w:sz w:val="20"/>
                <w:szCs w:val="20"/>
              </w:rPr>
              <w:t>for</w:t>
            </w:r>
            <w:r w:rsidR="008454AB" w:rsidRPr="002468FB">
              <w:rPr>
                <w:rFonts w:cstheme="minorHAnsi"/>
                <w:sz w:val="20"/>
                <w:szCs w:val="20"/>
              </w:rPr>
              <w:t xml:space="preserve"> highly complex research-oriented projects as assigned by management and makes appropriate recommendations for alternative methods.  Evaluates and implements procedural changes in the section.  Makes recommendations to management on projects and complex problems.</w:t>
            </w:r>
          </w:p>
        </w:tc>
      </w:tr>
      <w:tr w:rsidR="008454AB"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3E11ACB3" w:rsidR="008454AB" w:rsidRDefault="008454AB" w:rsidP="008454AB">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12AC6" w14:textId="2769D218" w:rsidR="008454AB" w:rsidRPr="002468FB" w:rsidRDefault="008454AB" w:rsidP="008454AB">
            <w:pPr>
              <w:rPr>
                <w:rFonts w:cstheme="minorHAnsi"/>
                <w:sz w:val="20"/>
                <w:szCs w:val="20"/>
              </w:rPr>
            </w:pPr>
            <w:r w:rsidRPr="002468FB">
              <w:rPr>
                <w:rFonts w:cstheme="minorHAnsi"/>
                <w:sz w:val="20"/>
                <w:szCs w:val="20"/>
              </w:rPr>
              <w:t xml:space="preserve">Backs up staff as needed in providing daily input files and final files to agencies for balancing and reporting functions.  Performs other duties as needed. </w:t>
            </w:r>
          </w:p>
        </w:tc>
      </w:tr>
      <w:tr w:rsidR="00052E80"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262A4351" w14:textId="77777777" w:rsidTr="00DC3828">
        <w:tc>
          <w:tcPr>
            <w:tcW w:w="10808" w:type="dxa"/>
            <w:gridSpan w:val="11"/>
            <w:tcBorders>
              <w:top w:val="single" w:sz="4" w:space="0" w:color="auto"/>
              <w:bottom w:val="single" w:sz="4" w:space="0" w:color="auto"/>
            </w:tcBorders>
            <w:shd w:val="clear" w:color="auto" w:fill="auto"/>
          </w:tcPr>
          <w:p w14:paraId="3475CC45" w14:textId="2D38F915" w:rsidR="00052E80" w:rsidRPr="00BD13EC" w:rsidRDefault="00177F01" w:rsidP="00052E80">
            <w:pPr>
              <w:tabs>
                <w:tab w:val="left" w:pos="342"/>
                <w:tab w:val="right" w:pos="10620"/>
              </w:tabs>
              <w:rPr>
                <w:rFonts w:cs="Arial"/>
                <w:b/>
                <w:sz w:val="20"/>
                <w:szCs w:val="20"/>
              </w:rPr>
            </w:pPr>
            <w:r>
              <w:rPr>
                <w:rFonts w:cs="Arial"/>
                <w:b/>
                <w:sz w:val="20"/>
                <w:szCs w:val="20"/>
              </w:rPr>
              <w:t>(i.e. valid CA driver’s license, overnight travel, etc.)</w:t>
            </w:r>
          </w:p>
        </w:tc>
      </w:tr>
      <w:tr w:rsidR="00052E80"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4DB54506" w14:textId="77777777" w:rsidR="00052E80" w:rsidRPr="002E1CA3" w:rsidRDefault="00052E80" w:rsidP="00052E80">
            <w:pPr>
              <w:rPr>
                <w:b/>
                <w:sz w:val="16"/>
                <w:szCs w:val="16"/>
              </w:rPr>
            </w:pPr>
            <w:r w:rsidRPr="002E1CA3">
              <w:rPr>
                <w:b/>
                <w:sz w:val="16"/>
                <w:szCs w:val="16"/>
              </w:rPr>
              <w:t>EMPLOYEE’S STATEMENT:</w:t>
            </w:r>
          </w:p>
          <w:p w14:paraId="3E25E22D"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45BDFC35" w14:textId="77777777" w:rsidTr="00DC3828">
        <w:tc>
          <w:tcPr>
            <w:tcW w:w="4611" w:type="dxa"/>
            <w:gridSpan w:val="5"/>
            <w:tcBorders>
              <w:bottom w:val="nil"/>
            </w:tcBorders>
          </w:tcPr>
          <w:p w14:paraId="3D8E13C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E98F72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13108D36"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D060045" w14:textId="77777777" w:rsidR="00052E80" w:rsidRPr="002E1CA3" w:rsidRDefault="00052E80" w:rsidP="00052E80">
            <w:pPr>
              <w:rPr>
                <w:b/>
                <w:sz w:val="24"/>
                <w:szCs w:val="24"/>
              </w:rPr>
            </w:pPr>
          </w:p>
        </w:tc>
      </w:tr>
      <w:tr w:rsidR="00052E80" w:rsidRPr="002E1CA3" w14:paraId="7E321AF0" w14:textId="77777777" w:rsidTr="00DC3828">
        <w:tc>
          <w:tcPr>
            <w:tcW w:w="10808" w:type="dxa"/>
            <w:gridSpan w:val="11"/>
            <w:shd w:val="clear" w:color="auto" w:fill="A6A6A6" w:themeFill="background1" w:themeFillShade="A6"/>
          </w:tcPr>
          <w:p w14:paraId="7E74635D" w14:textId="77777777" w:rsidR="00052E80" w:rsidRPr="002E1CA3" w:rsidRDefault="00052E80" w:rsidP="00052E80">
            <w:pPr>
              <w:rPr>
                <w:b/>
                <w:sz w:val="16"/>
                <w:szCs w:val="16"/>
              </w:rPr>
            </w:pPr>
            <w:r w:rsidRPr="002E1CA3">
              <w:rPr>
                <w:b/>
                <w:sz w:val="16"/>
                <w:szCs w:val="16"/>
              </w:rPr>
              <w:t>SUPERVISOR’S STATEMENT:</w:t>
            </w:r>
          </w:p>
          <w:p w14:paraId="5214F599"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08DD74C7" w14:textId="77777777" w:rsidTr="00DC3828">
        <w:tc>
          <w:tcPr>
            <w:tcW w:w="4611" w:type="dxa"/>
            <w:gridSpan w:val="5"/>
            <w:tcBorders>
              <w:bottom w:val="nil"/>
            </w:tcBorders>
          </w:tcPr>
          <w:p w14:paraId="634051D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4C8DBD54"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4A5256A" w14:textId="77777777" w:rsidR="00052E80" w:rsidRPr="002E1CA3" w:rsidRDefault="00052E80" w:rsidP="00052E80">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3507" w14:textId="77777777" w:rsidR="003A6771" w:rsidRDefault="003A6771" w:rsidP="00284F62">
      <w:pPr>
        <w:spacing w:after="0" w:line="240" w:lineRule="auto"/>
      </w:pPr>
      <w:r>
        <w:separator/>
      </w:r>
    </w:p>
  </w:endnote>
  <w:endnote w:type="continuationSeparator" w:id="0">
    <w:p w14:paraId="107CCF74" w14:textId="77777777" w:rsidR="003A6771" w:rsidRDefault="003A6771"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9677" w14:textId="77777777" w:rsidR="003A6771" w:rsidRDefault="003A6771" w:rsidP="00284F62">
      <w:pPr>
        <w:spacing w:after="0" w:line="240" w:lineRule="auto"/>
      </w:pPr>
      <w:r>
        <w:separator/>
      </w:r>
    </w:p>
  </w:footnote>
  <w:footnote w:type="continuationSeparator" w:id="0">
    <w:p w14:paraId="3009AC79" w14:textId="77777777" w:rsidR="003A6771" w:rsidRDefault="003A6771"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492815CB"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sidR="009A0C4A">
            <w:rPr>
              <w:rFonts w:asciiTheme="minorHAnsi" w:hAnsiTheme="minorHAnsi" w:cstheme="minorHAnsi"/>
              <w:b w:val="0"/>
              <w:sz w:val="20"/>
            </w:rPr>
            <w:fldChar w:fldCharType="separate"/>
          </w:r>
          <w:r w:rsidR="009A0C4A">
            <w:rPr>
              <w:rFonts w:asciiTheme="minorHAnsi" w:hAnsiTheme="minorHAnsi" w:cstheme="minorHAnsi"/>
              <w:b w:val="0"/>
              <w:noProof/>
              <w:sz w:val="20"/>
            </w:rPr>
            <w:t>820-330-5157-</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1ABB"/>
    <w:rsid w:val="0000464F"/>
    <w:rsid w:val="0001158E"/>
    <w:rsid w:val="0002291A"/>
    <w:rsid w:val="00035671"/>
    <w:rsid w:val="00036E93"/>
    <w:rsid w:val="00052E80"/>
    <w:rsid w:val="00056907"/>
    <w:rsid w:val="000C04E3"/>
    <w:rsid w:val="000E2954"/>
    <w:rsid w:val="000E2B63"/>
    <w:rsid w:val="000F695B"/>
    <w:rsid w:val="00103B8C"/>
    <w:rsid w:val="0013195F"/>
    <w:rsid w:val="00141119"/>
    <w:rsid w:val="001648C7"/>
    <w:rsid w:val="00167A73"/>
    <w:rsid w:val="00177F01"/>
    <w:rsid w:val="00182858"/>
    <w:rsid w:val="00184A95"/>
    <w:rsid w:val="00190A7B"/>
    <w:rsid w:val="001942DB"/>
    <w:rsid w:val="001A39AE"/>
    <w:rsid w:val="001C034E"/>
    <w:rsid w:val="00205F73"/>
    <w:rsid w:val="002468FB"/>
    <w:rsid w:val="00255857"/>
    <w:rsid w:val="00284F62"/>
    <w:rsid w:val="0028587A"/>
    <w:rsid w:val="00290E4F"/>
    <w:rsid w:val="002B7FCF"/>
    <w:rsid w:val="002D590C"/>
    <w:rsid w:val="002E1CA3"/>
    <w:rsid w:val="002E6DD9"/>
    <w:rsid w:val="002E736C"/>
    <w:rsid w:val="0030076B"/>
    <w:rsid w:val="00300DAA"/>
    <w:rsid w:val="00305D76"/>
    <w:rsid w:val="0033013B"/>
    <w:rsid w:val="003309EA"/>
    <w:rsid w:val="003538B3"/>
    <w:rsid w:val="003757E8"/>
    <w:rsid w:val="0038762A"/>
    <w:rsid w:val="003A6771"/>
    <w:rsid w:val="003D4110"/>
    <w:rsid w:val="003F0502"/>
    <w:rsid w:val="00401674"/>
    <w:rsid w:val="004120A7"/>
    <w:rsid w:val="00441B17"/>
    <w:rsid w:val="00457032"/>
    <w:rsid w:val="00474A5B"/>
    <w:rsid w:val="004D7D9E"/>
    <w:rsid w:val="004F7535"/>
    <w:rsid w:val="00503BB5"/>
    <w:rsid w:val="00505260"/>
    <w:rsid w:val="005354F5"/>
    <w:rsid w:val="00540FCF"/>
    <w:rsid w:val="0055094F"/>
    <w:rsid w:val="00560FD9"/>
    <w:rsid w:val="00571670"/>
    <w:rsid w:val="005829C2"/>
    <w:rsid w:val="005943C7"/>
    <w:rsid w:val="005A1BC8"/>
    <w:rsid w:val="005C5EDD"/>
    <w:rsid w:val="005E065B"/>
    <w:rsid w:val="006169E3"/>
    <w:rsid w:val="00617B5A"/>
    <w:rsid w:val="00621780"/>
    <w:rsid w:val="00631EC1"/>
    <w:rsid w:val="00632FF7"/>
    <w:rsid w:val="00664D18"/>
    <w:rsid w:val="006F7119"/>
    <w:rsid w:val="00712915"/>
    <w:rsid w:val="00714109"/>
    <w:rsid w:val="00737561"/>
    <w:rsid w:val="00740226"/>
    <w:rsid w:val="00762CE0"/>
    <w:rsid w:val="007B2B75"/>
    <w:rsid w:val="007B6B3F"/>
    <w:rsid w:val="007C219A"/>
    <w:rsid w:val="007E3528"/>
    <w:rsid w:val="007E38F4"/>
    <w:rsid w:val="00806168"/>
    <w:rsid w:val="00813268"/>
    <w:rsid w:val="008454AB"/>
    <w:rsid w:val="00894969"/>
    <w:rsid w:val="008B4F6E"/>
    <w:rsid w:val="008B7AFD"/>
    <w:rsid w:val="009032AE"/>
    <w:rsid w:val="009221C2"/>
    <w:rsid w:val="009226B5"/>
    <w:rsid w:val="00935236"/>
    <w:rsid w:val="00945CE5"/>
    <w:rsid w:val="00967A9B"/>
    <w:rsid w:val="00991C96"/>
    <w:rsid w:val="009A0C4A"/>
    <w:rsid w:val="009A2AB4"/>
    <w:rsid w:val="009C58AD"/>
    <w:rsid w:val="009D2CE8"/>
    <w:rsid w:val="009D6EA3"/>
    <w:rsid w:val="009F03CF"/>
    <w:rsid w:val="00A02487"/>
    <w:rsid w:val="00A03472"/>
    <w:rsid w:val="00A06728"/>
    <w:rsid w:val="00A508CE"/>
    <w:rsid w:val="00A8621A"/>
    <w:rsid w:val="00AA247F"/>
    <w:rsid w:val="00AB4B90"/>
    <w:rsid w:val="00B04929"/>
    <w:rsid w:val="00B24E41"/>
    <w:rsid w:val="00B748AD"/>
    <w:rsid w:val="00B92585"/>
    <w:rsid w:val="00BA3667"/>
    <w:rsid w:val="00BA6BDD"/>
    <w:rsid w:val="00BC02B2"/>
    <w:rsid w:val="00BC4C38"/>
    <w:rsid w:val="00BD13EC"/>
    <w:rsid w:val="00BE0148"/>
    <w:rsid w:val="00C05732"/>
    <w:rsid w:val="00C3080F"/>
    <w:rsid w:val="00C5629A"/>
    <w:rsid w:val="00C61078"/>
    <w:rsid w:val="00C75C8C"/>
    <w:rsid w:val="00C77A05"/>
    <w:rsid w:val="00C920D1"/>
    <w:rsid w:val="00C949F9"/>
    <w:rsid w:val="00C953C5"/>
    <w:rsid w:val="00CA6F0C"/>
    <w:rsid w:val="00CD0D6A"/>
    <w:rsid w:val="00D757C0"/>
    <w:rsid w:val="00D8550B"/>
    <w:rsid w:val="00DC3828"/>
    <w:rsid w:val="00DD3A41"/>
    <w:rsid w:val="00DE3F50"/>
    <w:rsid w:val="00E13D2A"/>
    <w:rsid w:val="00E1729D"/>
    <w:rsid w:val="00E317B9"/>
    <w:rsid w:val="00E466FB"/>
    <w:rsid w:val="00EA3B37"/>
    <w:rsid w:val="00EF16E9"/>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 w:type="character" w:customStyle="1" w:styleId="Style1">
    <w:name w:val="Style1"/>
    <w:basedOn w:val="DefaultParagraphFont"/>
    <w:uiPriority w:val="1"/>
    <w:locked/>
    <w:rsid w:val="008454A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1279A"/>
    <w:rsid w:val="00357BFC"/>
    <w:rsid w:val="003F6E38"/>
    <w:rsid w:val="004B5010"/>
    <w:rsid w:val="0069350D"/>
    <w:rsid w:val="00796B80"/>
    <w:rsid w:val="009F6D2A"/>
    <w:rsid w:val="00BF3492"/>
    <w:rsid w:val="00DE0EE5"/>
    <w:rsid w:val="00EC412E"/>
    <w:rsid w:val="00F1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4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5" ma:contentTypeDescription="Create a new document." ma:contentTypeScope="" ma:versionID="dfa21944214779c0b76eda6fe47c2428">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91e21fc5c4828123777bea1fc106efe7"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66D7DAF2-6DFC-4BB7-9B34-C6DF3DA4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Chan, Carmen</cp:lastModifiedBy>
  <cp:revision>37</cp:revision>
  <cp:lastPrinted>2022-11-10T19:16:00Z</cp:lastPrinted>
  <dcterms:created xsi:type="dcterms:W3CDTF">2024-05-24T18:22:00Z</dcterms:created>
  <dcterms:modified xsi:type="dcterms:W3CDTF">2024-06-10T17:30:00Z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