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D380" w14:textId="02ACC463" w:rsidR="0041445B" w:rsidRPr="001A0400" w:rsidRDefault="001A0400" w:rsidP="00F85EB9">
      <w:pPr>
        <w:pStyle w:val="FormText10pt"/>
        <w:jc w:val="center"/>
        <w:rPr>
          <w:b/>
          <w:sz w:val="24"/>
          <w:szCs w:val="24"/>
        </w:rPr>
      </w:pPr>
      <w:r w:rsidRPr="00060807">
        <w:rPr>
          <w:b/>
          <w:color w:val="FF0000"/>
          <w:sz w:val="24"/>
          <w:szCs w:val="24"/>
          <w:highlight w:val="yellow"/>
        </w:rPr>
        <w:t>PROPOSED</w:t>
      </w: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530"/>
        <w:gridCol w:w="1080"/>
        <w:gridCol w:w="2343"/>
        <w:gridCol w:w="447"/>
        <w:gridCol w:w="1080"/>
        <w:gridCol w:w="1353"/>
        <w:gridCol w:w="288"/>
        <w:gridCol w:w="1239"/>
        <w:gridCol w:w="1295"/>
        <w:gridCol w:w="447"/>
      </w:tblGrid>
      <w:tr w:rsidR="006E6276" w:rsidRPr="008D3AE1" w14:paraId="04BAD386" w14:textId="77777777" w:rsidTr="6C8CEB7C">
        <w:trPr>
          <w:trHeight w:val="242"/>
        </w:trPr>
        <w:tc>
          <w:tcPr>
            <w:tcW w:w="8121" w:type="dxa"/>
            <w:gridSpan w:val="7"/>
            <w:vMerge w:val="restart"/>
            <w:tcBorders>
              <w:top w:val="nil"/>
              <w:left w:val="nil"/>
              <w:right w:val="single" w:sz="4" w:space="0" w:color="auto"/>
            </w:tcBorders>
            <w:shd w:val="clear" w:color="auto" w:fill="auto"/>
          </w:tcPr>
          <w:p w14:paraId="04BAD381" w14:textId="2875FA75" w:rsidR="006E6276" w:rsidRPr="001A0400" w:rsidRDefault="006E6276" w:rsidP="006E6276">
            <w:pPr>
              <w:pStyle w:val="FormHeading-DptName"/>
              <w:rPr>
                <w:b/>
                <w:sz w:val="24"/>
                <w:szCs w:val="24"/>
              </w:rPr>
            </w:pPr>
            <w:r w:rsidRPr="00753AA1">
              <w:t>State of California</w:t>
            </w:r>
          </w:p>
          <w:p w14:paraId="04BAD382" w14:textId="77777777" w:rsidR="006E6276" w:rsidRPr="00753AA1" w:rsidRDefault="006E6276" w:rsidP="006E6276">
            <w:pPr>
              <w:pStyle w:val="FormHeading-DptName"/>
            </w:pPr>
            <w:r w:rsidRPr="00753AA1">
              <w:t>California department of technology</w:t>
            </w:r>
          </w:p>
          <w:p w14:paraId="04BAD383" w14:textId="77777777" w:rsidR="006E6276" w:rsidRPr="00EB1E26" w:rsidRDefault="006E6276" w:rsidP="006E6276">
            <w:pPr>
              <w:pStyle w:val="FormHeading-FormTitle"/>
            </w:pPr>
            <w:r w:rsidRPr="00EB1E26">
              <w:t>Duty Statement</w:t>
            </w:r>
          </w:p>
          <w:p w14:paraId="04BAD384"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3"/>
            <w:tcBorders>
              <w:top w:val="single" w:sz="4" w:space="0" w:color="auto"/>
              <w:left w:val="nil"/>
              <w:bottom w:val="nil"/>
              <w:right w:val="single" w:sz="4" w:space="0" w:color="auto"/>
            </w:tcBorders>
            <w:shd w:val="clear" w:color="auto" w:fill="D9D9D9" w:themeFill="background1" w:themeFillShade="D9"/>
          </w:tcPr>
          <w:p w14:paraId="04BAD385"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04BAD389" w14:textId="77777777" w:rsidTr="6C8CEB7C">
        <w:trPr>
          <w:trHeight w:val="435"/>
        </w:trPr>
        <w:tc>
          <w:tcPr>
            <w:tcW w:w="8121" w:type="dxa"/>
            <w:gridSpan w:val="7"/>
            <w:vMerge/>
            <w:vAlign w:val="center"/>
          </w:tcPr>
          <w:p w14:paraId="04BAD387" w14:textId="77777777" w:rsidR="006E6276" w:rsidRPr="008D3AE1" w:rsidRDefault="006E6276" w:rsidP="00CD020E">
            <w:pPr>
              <w:pStyle w:val="FormHeading-DptName"/>
              <w:rPr>
                <w:rFonts w:cs="Arial"/>
                <w:sz w:val="12"/>
              </w:rPr>
            </w:pPr>
          </w:p>
        </w:tc>
        <w:tc>
          <w:tcPr>
            <w:tcW w:w="2981" w:type="dxa"/>
            <w:gridSpan w:val="3"/>
            <w:tcBorders>
              <w:top w:val="nil"/>
              <w:left w:val="nil"/>
              <w:bottom w:val="single" w:sz="4" w:space="0" w:color="auto"/>
              <w:right w:val="single" w:sz="4" w:space="0" w:color="auto"/>
            </w:tcBorders>
            <w:shd w:val="clear" w:color="auto" w:fill="D9D9D9" w:themeFill="background1" w:themeFillShade="D9"/>
            <w:vAlign w:val="center"/>
          </w:tcPr>
          <w:p w14:paraId="04BAD388" w14:textId="372B769E" w:rsidR="006E6276" w:rsidRPr="008D3AE1" w:rsidRDefault="00577F00" w:rsidP="000F3647">
            <w:pPr>
              <w:pStyle w:val="FormHeading-FormNumber"/>
              <w:rPr>
                <w:rFonts w:cs="Arial"/>
                <w:sz w:val="28"/>
              </w:rPr>
            </w:pPr>
            <w:r>
              <w:rPr>
                <w:rFonts w:cs="Arial"/>
                <w:sz w:val="28"/>
              </w:rPr>
              <w:t>21-042</w:t>
            </w:r>
          </w:p>
        </w:tc>
      </w:tr>
      <w:tr w:rsidR="00D72AF9" w:rsidRPr="008D3AE1" w14:paraId="04BAD38C" w14:textId="77777777" w:rsidTr="6C8CEB7C">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04BAD38A"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04BAD38B"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04BAD38E" w14:textId="77777777" w:rsidTr="6C8CEB7C">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8D"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04BAD392" w14:textId="77777777" w:rsidTr="6C8CEB7C">
        <w:trPr>
          <w:trHeight w:val="75"/>
        </w:trPr>
        <w:tc>
          <w:tcPr>
            <w:tcW w:w="2610" w:type="dxa"/>
            <w:gridSpan w:val="2"/>
            <w:tcBorders>
              <w:left w:val="single" w:sz="4" w:space="0" w:color="auto"/>
              <w:bottom w:val="nil"/>
            </w:tcBorders>
            <w:vAlign w:val="center"/>
          </w:tcPr>
          <w:p w14:paraId="04BAD38F"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04BAD390"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04BAD391" w14:textId="77777777" w:rsidR="001B1899" w:rsidRPr="008568CD" w:rsidRDefault="001B1899" w:rsidP="0096329F">
            <w:pPr>
              <w:pStyle w:val="FormTextCAPS7pt"/>
            </w:pPr>
            <w:r w:rsidRPr="008568CD">
              <w:t xml:space="preserve">C. </w:t>
            </w:r>
            <w:r w:rsidR="0096329F">
              <w:t>Incumbent Name</w:t>
            </w:r>
          </w:p>
        </w:tc>
      </w:tr>
      <w:tr w:rsidR="00A023E7" w:rsidRPr="008D3AE1" w14:paraId="04BAD396" w14:textId="77777777" w:rsidTr="6C8CEB7C">
        <w:trPr>
          <w:trHeight w:val="121"/>
        </w:trPr>
        <w:tc>
          <w:tcPr>
            <w:tcW w:w="2610" w:type="dxa"/>
            <w:gridSpan w:val="2"/>
            <w:tcBorders>
              <w:top w:val="nil"/>
              <w:left w:val="single" w:sz="4" w:space="0" w:color="auto"/>
              <w:bottom w:val="single" w:sz="4" w:space="0" w:color="auto"/>
            </w:tcBorders>
          </w:tcPr>
          <w:p w14:paraId="04BAD393" w14:textId="41C4F0EA" w:rsidR="00A023E7" w:rsidRPr="008D3AE1" w:rsidRDefault="00D42E64" w:rsidP="00A023E7">
            <w:r>
              <w:t>October 13</w:t>
            </w:r>
            <w:r w:rsidR="00F85EB9">
              <w:t>, 2021</w:t>
            </w:r>
          </w:p>
        </w:tc>
        <w:tc>
          <w:tcPr>
            <w:tcW w:w="2790" w:type="dxa"/>
            <w:gridSpan w:val="2"/>
            <w:tcBorders>
              <w:top w:val="nil"/>
              <w:left w:val="single" w:sz="4" w:space="0" w:color="auto"/>
              <w:bottom w:val="single" w:sz="4" w:space="0" w:color="auto"/>
              <w:right w:val="single" w:sz="4" w:space="0" w:color="auto"/>
            </w:tcBorders>
          </w:tcPr>
          <w:p w14:paraId="04BAD394" w14:textId="5BC6303D" w:rsidR="00A023E7" w:rsidRPr="008D3AE1" w:rsidRDefault="00A023E7" w:rsidP="00A023E7"/>
        </w:tc>
        <w:tc>
          <w:tcPr>
            <w:tcW w:w="5702" w:type="dxa"/>
            <w:gridSpan w:val="6"/>
            <w:tcBorders>
              <w:top w:val="nil"/>
              <w:bottom w:val="single" w:sz="4" w:space="0" w:color="auto"/>
              <w:right w:val="single" w:sz="4" w:space="0" w:color="auto"/>
            </w:tcBorders>
          </w:tcPr>
          <w:p w14:paraId="04BAD395" w14:textId="2EEC04D2" w:rsidR="00A023E7" w:rsidRPr="008D3AE1" w:rsidRDefault="00060807" w:rsidP="00A023E7">
            <w:r>
              <w:t>VACANT</w:t>
            </w:r>
          </w:p>
        </w:tc>
      </w:tr>
      <w:tr w:rsidR="001F49DD" w:rsidRPr="00636AD4" w14:paraId="04BAD399" w14:textId="77777777" w:rsidTr="6C8CEB7C">
        <w:trPr>
          <w:trHeight w:val="165"/>
        </w:trPr>
        <w:tc>
          <w:tcPr>
            <w:tcW w:w="5400" w:type="dxa"/>
            <w:gridSpan w:val="4"/>
            <w:tcBorders>
              <w:left w:val="single" w:sz="4" w:space="0" w:color="auto"/>
              <w:bottom w:val="nil"/>
              <w:right w:val="single" w:sz="4" w:space="0" w:color="auto"/>
            </w:tcBorders>
            <w:vAlign w:val="center"/>
          </w:tcPr>
          <w:p w14:paraId="04BAD397"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04BAD398" w14:textId="77777777" w:rsidR="001F49DD" w:rsidRDefault="001F49DD" w:rsidP="0096329F">
            <w:pPr>
              <w:pStyle w:val="FormTextCAPS7pt"/>
            </w:pPr>
            <w:r>
              <w:t>e. POSITION WORKING TITLE</w:t>
            </w:r>
          </w:p>
        </w:tc>
      </w:tr>
      <w:tr w:rsidR="00970A64" w:rsidRPr="00636AD4" w14:paraId="04BAD39C" w14:textId="77777777" w:rsidTr="6C8CEB7C">
        <w:trPr>
          <w:trHeight w:val="165"/>
        </w:trPr>
        <w:tc>
          <w:tcPr>
            <w:tcW w:w="5400" w:type="dxa"/>
            <w:gridSpan w:val="4"/>
            <w:tcBorders>
              <w:top w:val="nil"/>
              <w:left w:val="single" w:sz="4" w:space="0" w:color="auto"/>
              <w:bottom w:val="nil"/>
              <w:right w:val="single" w:sz="4" w:space="0" w:color="auto"/>
            </w:tcBorders>
            <w:vAlign w:val="center"/>
          </w:tcPr>
          <w:p w14:paraId="04BAD39A" w14:textId="2F9DC551" w:rsidR="00970A64" w:rsidRPr="00636AD4" w:rsidRDefault="00970A64" w:rsidP="00970A64">
            <w:r w:rsidRPr="00CB3A1B">
              <w:t>Information Technology Specialist II</w:t>
            </w:r>
          </w:p>
        </w:tc>
        <w:tc>
          <w:tcPr>
            <w:tcW w:w="5702" w:type="dxa"/>
            <w:gridSpan w:val="6"/>
            <w:tcBorders>
              <w:top w:val="nil"/>
              <w:left w:val="single" w:sz="4" w:space="0" w:color="auto"/>
              <w:bottom w:val="nil"/>
              <w:right w:val="single" w:sz="4" w:space="0" w:color="auto"/>
            </w:tcBorders>
            <w:vAlign w:val="center"/>
          </w:tcPr>
          <w:p w14:paraId="04BAD39B" w14:textId="788D0DE1" w:rsidR="00970A64" w:rsidRDefault="00970A64" w:rsidP="00970A64">
            <w:r w:rsidRPr="00CB3A1B">
              <w:t>Information Technology Specialist II</w:t>
            </w:r>
          </w:p>
        </w:tc>
      </w:tr>
      <w:tr w:rsidR="00970A64" w:rsidRPr="008D3AE1" w14:paraId="04BAD39F" w14:textId="77777777" w:rsidTr="6C8CEB7C">
        <w:trPr>
          <w:trHeight w:val="165"/>
        </w:trPr>
        <w:tc>
          <w:tcPr>
            <w:tcW w:w="5400" w:type="dxa"/>
            <w:gridSpan w:val="4"/>
            <w:tcBorders>
              <w:left w:val="single" w:sz="4" w:space="0" w:color="auto"/>
              <w:bottom w:val="nil"/>
            </w:tcBorders>
            <w:vAlign w:val="center"/>
          </w:tcPr>
          <w:p w14:paraId="04BAD39D" w14:textId="77777777" w:rsidR="00970A64" w:rsidRPr="008568CD" w:rsidRDefault="00970A64" w:rsidP="00970A64">
            <w:pPr>
              <w:pStyle w:val="FormTextCAPS7pt"/>
            </w:pPr>
            <w:r>
              <w:rPr>
                <w:rFonts w:cs="Arial"/>
              </w:rPr>
              <w:t>F</w:t>
            </w:r>
            <w:r w:rsidRPr="008D3AE1">
              <w:rPr>
                <w:rFonts w:cs="Arial"/>
              </w:rPr>
              <w:t xml:space="preserve">. </w:t>
            </w:r>
            <w:r w:rsidRPr="008568CD">
              <w:t>Current Position Number</w:t>
            </w:r>
          </w:p>
        </w:tc>
        <w:tc>
          <w:tcPr>
            <w:tcW w:w="5702" w:type="dxa"/>
            <w:gridSpan w:val="6"/>
            <w:tcBorders>
              <w:bottom w:val="nil"/>
              <w:right w:val="single" w:sz="4" w:space="0" w:color="auto"/>
            </w:tcBorders>
            <w:vAlign w:val="center"/>
          </w:tcPr>
          <w:p w14:paraId="04BAD39E" w14:textId="77777777" w:rsidR="00970A64" w:rsidRPr="008568CD" w:rsidRDefault="00970A64" w:rsidP="00970A64">
            <w:pPr>
              <w:pStyle w:val="FormTextCAPS7pt"/>
            </w:pPr>
            <w:r>
              <w:t>G</w:t>
            </w:r>
            <w:r w:rsidRPr="008568CD">
              <w:t xml:space="preserve">. proposed Position Number </w:t>
            </w:r>
            <w:r>
              <w:rPr>
                <w:caps w:val="0"/>
              </w:rPr>
              <w:t>(L</w:t>
            </w:r>
            <w:r w:rsidRPr="001B1899">
              <w:rPr>
                <w:caps w:val="0"/>
              </w:rPr>
              <w:t xml:space="preserve">ast three (3) digits </w:t>
            </w:r>
            <w:r>
              <w:rPr>
                <w:caps w:val="0"/>
              </w:rPr>
              <w:t>a</w:t>
            </w:r>
            <w:r w:rsidRPr="001B1899">
              <w:rPr>
                <w:caps w:val="0"/>
              </w:rPr>
              <w:t>ssigned by HR)</w:t>
            </w:r>
          </w:p>
        </w:tc>
      </w:tr>
      <w:tr w:rsidR="00970A64" w:rsidRPr="008D3AE1" w14:paraId="04BAD3A2" w14:textId="77777777" w:rsidTr="6C8CEB7C">
        <w:trPr>
          <w:trHeight w:val="56"/>
        </w:trPr>
        <w:tc>
          <w:tcPr>
            <w:tcW w:w="5400" w:type="dxa"/>
            <w:gridSpan w:val="4"/>
            <w:tcBorders>
              <w:top w:val="nil"/>
              <w:left w:val="single" w:sz="4" w:space="0" w:color="auto"/>
              <w:bottom w:val="single" w:sz="4" w:space="0" w:color="auto"/>
            </w:tcBorders>
          </w:tcPr>
          <w:p w14:paraId="04BAD3A0" w14:textId="486BDAB8" w:rsidR="00970A64" w:rsidRPr="008D3AE1" w:rsidRDefault="00970A64" w:rsidP="00D22F88">
            <w:r w:rsidRPr="009C79E4">
              <w:t>695-331-</w:t>
            </w:r>
            <w:r w:rsidR="008A46DE">
              <w:t>1414-</w:t>
            </w:r>
            <w:r w:rsidR="00D22F88">
              <w:t>0</w:t>
            </w:r>
            <w:r w:rsidR="00F85EB9">
              <w:t>04</w:t>
            </w:r>
          </w:p>
        </w:tc>
        <w:tc>
          <w:tcPr>
            <w:tcW w:w="5702" w:type="dxa"/>
            <w:gridSpan w:val="6"/>
            <w:tcBorders>
              <w:top w:val="nil"/>
              <w:bottom w:val="single" w:sz="4" w:space="0" w:color="auto"/>
              <w:right w:val="single" w:sz="4" w:space="0" w:color="auto"/>
            </w:tcBorders>
          </w:tcPr>
          <w:p w14:paraId="04BAD3A1" w14:textId="220F38DA" w:rsidR="00970A64" w:rsidRPr="008D3AE1" w:rsidRDefault="00970A64" w:rsidP="00970A64"/>
        </w:tc>
      </w:tr>
      <w:tr w:rsidR="00970A64" w:rsidRPr="008D3AE1" w14:paraId="04BAD3A5" w14:textId="77777777" w:rsidTr="6C8CEB7C">
        <w:trPr>
          <w:trHeight w:val="84"/>
        </w:trPr>
        <w:tc>
          <w:tcPr>
            <w:tcW w:w="5400" w:type="dxa"/>
            <w:gridSpan w:val="4"/>
            <w:tcBorders>
              <w:left w:val="single" w:sz="4" w:space="0" w:color="auto"/>
              <w:bottom w:val="nil"/>
            </w:tcBorders>
            <w:vAlign w:val="center"/>
          </w:tcPr>
          <w:p w14:paraId="04BAD3A3" w14:textId="77777777" w:rsidR="00970A64" w:rsidRPr="008D3AE1" w:rsidRDefault="00970A64" w:rsidP="00970A64">
            <w:pPr>
              <w:pStyle w:val="FormTextCAPS7pt"/>
              <w:rPr>
                <w:rFonts w:cs="Arial"/>
              </w:rPr>
            </w:pPr>
            <w:r>
              <w:rPr>
                <w:rFonts w:cs="Arial"/>
              </w:rPr>
              <w:t>H</w:t>
            </w:r>
            <w:r w:rsidRPr="008D3AE1">
              <w:rPr>
                <w:rFonts w:cs="Arial"/>
              </w:rPr>
              <w:t xml:space="preserve">. </w:t>
            </w:r>
            <w:r>
              <w:rPr>
                <w:rFonts w:cs="Arial"/>
              </w:rPr>
              <w:t>office</w:t>
            </w:r>
            <w:r w:rsidRPr="008D3AE1">
              <w:rPr>
                <w:rFonts w:cs="Arial"/>
              </w:rPr>
              <w:t xml:space="preserve"> / </w:t>
            </w:r>
            <w:r>
              <w:rPr>
                <w:rFonts w:cs="Arial"/>
              </w:rPr>
              <w:t>section</w:t>
            </w:r>
            <w:r w:rsidRPr="008D3AE1">
              <w:rPr>
                <w:rFonts w:cs="Arial"/>
              </w:rPr>
              <w:t xml:space="preserve"> / unit / physical Location of Position</w:t>
            </w:r>
          </w:p>
        </w:tc>
        <w:tc>
          <w:tcPr>
            <w:tcW w:w="5702" w:type="dxa"/>
            <w:gridSpan w:val="6"/>
            <w:tcBorders>
              <w:bottom w:val="nil"/>
              <w:right w:val="single" w:sz="4" w:space="0" w:color="auto"/>
            </w:tcBorders>
            <w:vAlign w:val="center"/>
          </w:tcPr>
          <w:p w14:paraId="04BAD3A4" w14:textId="77777777" w:rsidR="00970A64" w:rsidRPr="008D3AE1" w:rsidRDefault="00970A64" w:rsidP="00970A64">
            <w:pPr>
              <w:pStyle w:val="FormTextCAPS7pt"/>
              <w:rPr>
                <w:rFonts w:cs="Arial"/>
              </w:rPr>
            </w:pPr>
            <w:r>
              <w:rPr>
                <w:rFonts w:cs="Arial"/>
              </w:rPr>
              <w:t xml:space="preserve">I. </w:t>
            </w:r>
            <w:r w:rsidRPr="008D3AE1">
              <w:rPr>
                <w:rFonts w:cs="Arial"/>
              </w:rPr>
              <w:t>supervisor Name and classification</w:t>
            </w:r>
          </w:p>
        </w:tc>
      </w:tr>
      <w:tr w:rsidR="00970A64" w:rsidRPr="008D3AE1" w14:paraId="04BAD3A8" w14:textId="77777777" w:rsidTr="6C8CEB7C">
        <w:trPr>
          <w:trHeight w:val="148"/>
        </w:trPr>
        <w:tc>
          <w:tcPr>
            <w:tcW w:w="5400" w:type="dxa"/>
            <w:gridSpan w:val="4"/>
            <w:tcBorders>
              <w:top w:val="nil"/>
              <w:left w:val="single" w:sz="4" w:space="0" w:color="auto"/>
              <w:bottom w:val="single" w:sz="4" w:space="0" w:color="auto"/>
            </w:tcBorders>
          </w:tcPr>
          <w:p w14:paraId="04BAD3A6" w14:textId="3D8B0E3A" w:rsidR="00970A64" w:rsidRPr="008D3AE1" w:rsidRDefault="00B13A42" w:rsidP="00970A64">
            <w:pPr>
              <w:rPr>
                <w:rFonts w:cs="Arial"/>
              </w:rPr>
            </w:pPr>
            <w:r w:rsidRPr="00B13A42">
              <w:rPr>
                <w:rFonts w:cs="Arial"/>
              </w:rPr>
              <w:t>Office of Information Security/</w:t>
            </w:r>
            <w:r w:rsidR="00F85EB9">
              <w:rPr>
                <w:rFonts w:cs="Arial"/>
              </w:rPr>
              <w:t xml:space="preserve"> Security Solutions Administration</w:t>
            </w:r>
            <w:r w:rsidRPr="00B13A42">
              <w:rPr>
                <w:rFonts w:cs="Arial"/>
              </w:rPr>
              <w:t>/Rancho Cordova</w:t>
            </w:r>
          </w:p>
        </w:tc>
        <w:tc>
          <w:tcPr>
            <w:tcW w:w="5702" w:type="dxa"/>
            <w:gridSpan w:val="6"/>
            <w:tcBorders>
              <w:top w:val="nil"/>
              <w:bottom w:val="nil"/>
              <w:right w:val="single" w:sz="4" w:space="0" w:color="auto"/>
            </w:tcBorders>
          </w:tcPr>
          <w:p w14:paraId="04BAD3A7" w14:textId="60742047" w:rsidR="00970A64" w:rsidRPr="008D3AE1" w:rsidRDefault="00F85EB9">
            <w:pPr>
              <w:rPr>
                <w:rFonts w:cs="Arial"/>
              </w:rPr>
            </w:pPr>
            <w:r>
              <w:rPr>
                <w:rFonts w:cs="Arial"/>
              </w:rPr>
              <w:t>Douglas Novak</w:t>
            </w:r>
            <w:r w:rsidR="00006A84" w:rsidRPr="009C79E4">
              <w:rPr>
                <w:rFonts w:cs="Arial"/>
              </w:rPr>
              <w:t>, Information Technology Manager I</w:t>
            </w:r>
          </w:p>
        </w:tc>
      </w:tr>
      <w:tr w:rsidR="00970A64" w:rsidRPr="008D3AE1" w14:paraId="04BAD3AD" w14:textId="77777777" w:rsidTr="6C8CEB7C">
        <w:trPr>
          <w:trHeight w:val="223"/>
        </w:trPr>
        <w:tc>
          <w:tcPr>
            <w:tcW w:w="5400" w:type="dxa"/>
            <w:gridSpan w:val="4"/>
            <w:tcBorders>
              <w:left w:val="single" w:sz="4" w:space="0" w:color="auto"/>
              <w:bottom w:val="nil"/>
              <w:right w:val="single" w:sz="4" w:space="0" w:color="auto"/>
            </w:tcBorders>
            <w:vAlign w:val="center"/>
          </w:tcPr>
          <w:p w14:paraId="04BAD3A9" w14:textId="77777777" w:rsidR="00970A64" w:rsidRPr="008D3AE1" w:rsidRDefault="00970A64" w:rsidP="00970A64">
            <w:pPr>
              <w:pStyle w:val="FormTextCAPS7pt"/>
              <w:rPr>
                <w:rFonts w:cs="Arial"/>
              </w:rPr>
            </w:pPr>
            <w:r w:rsidRPr="008D3AE1">
              <w:rPr>
                <w:rFonts w:cs="Arial"/>
              </w:rPr>
              <w:t>J.</w:t>
            </w:r>
            <w:r>
              <w:rPr>
                <w:rFonts w:cs="Arial"/>
              </w:rPr>
              <w:t xml:space="preserve"> </w:t>
            </w:r>
            <w:r w:rsidRPr="008D3AE1">
              <w:rPr>
                <w:rFonts w:cs="Arial"/>
              </w:rPr>
              <w:t>Work Days / Work Hours / work shift (day, swing, grave)</w:t>
            </w:r>
          </w:p>
        </w:tc>
        <w:tc>
          <w:tcPr>
            <w:tcW w:w="1080" w:type="dxa"/>
            <w:vMerge w:val="restart"/>
            <w:tcBorders>
              <w:top w:val="single" w:sz="4" w:space="0" w:color="auto"/>
              <w:left w:val="single" w:sz="4" w:space="0" w:color="auto"/>
              <w:bottom w:val="nil"/>
              <w:right w:val="nil"/>
            </w:tcBorders>
            <w:vAlign w:val="center"/>
          </w:tcPr>
          <w:p w14:paraId="04BAD3AA" w14:textId="77777777" w:rsidR="00970A64" w:rsidRPr="008D3AE1" w:rsidRDefault="00970A64" w:rsidP="00970A64">
            <w:pPr>
              <w:pStyle w:val="FormTextCAPS7pt"/>
              <w:ind w:right="-115"/>
              <w:rPr>
                <w:rFonts w:cs="Arial"/>
              </w:rPr>
            </w:pPr>
            <w:r>
              <w:rPr>
                <w:rFonts w:cs="Arial"/>
              </w:rPr>
              <w:t xml:space="preserve">K. Position Requires: </w:t>
            </w:r>
          </w:p>
        </w:tc>
        <w:tc>
          <w:tcPr>
            <w:tcW w:w="2880" w:type="dxa"/>
            <w:gridSpan w:val="3"/>
            <w:tcBorders>
              <w:top w:val="single" w:sz="4" w:space="0" w:color="auto"/>
              <w:left w:val="nil"/>
              <w:bottom w:val="single" w:sz="4" w:space="0" w:color="auto"/>
              <w:right w:val="nil"/>
            </w:tcBorders>
            <w:vAlign w:val="center"/>
          </w:tcPr>
          <w:p w14:paraId="04BAD3AB" w14:textId="77777777" w:rsidR="00970A64" w:rsidRPr="008D3AE1" w:rsidRDefault="00970A64" w:rsidP="00970A64">
            <w:pPr>
              <w:pStyle w:val="FormTextCAPS7pt"/>
              <w:ind w:right="-25"/>
              <w:rPr>
                <w:rFonts w:cs="Arial"/>
              </w:rPr>
            </w:pPr>
            <w:r w:rsidRPr="008D3AE1">
              <w:rPr>
                <w:rFonts w:cs="Arial"/>
              </w:rPr>
              <w:t>fingerprint background check</w:t>
            </w:r>
          </w:p>
        </w:tc>
        <w:tc>
          <w:tcPr>
            <w:tcW w:w="1742" w:type="dxa"/>
            <w:gridSpan w:val="2"/>
            <w:tcBorders>
              <w:top w:val="single" w:sz="4" w:space="0" w:color="auto"/>
              <w:left w:val="nil"/>
              <w:bottom w:val="single" w:sz="4" w:space="0" w:color="auto"/>
              <w:right w:val="single" w:sz="4" w:space="0" w:color="auto"/>
            </w:tcBorders>
            <w:vAlign w:val="center"/>
          </w:tcPr>
          <w:p w14:paraId="04BAD3AC" w14:textId="646C1CA2" w:rsidR="00970A64" w:rsidRPr="008D3AE1" w:rsidRDefault="00970A64" w:rsidP="00970A64">
            <w:pPr>
              <w:pStyle w:val="FormTextCAPS7pt"/>
              <w:ind w:left="182" w:hanging="182"/>
              <w:rPr>
                <w:rFonts w:cs="Arial"/>
              </w:rPr>
            </w:pPr>
            <w:r>
              <w:rPr>
                <w:rFonts w:cs="Arial"/>
                <w:sz w:val="18"/>
              </w:rPr>
              <w:fldChar w:fldCharType="begin">
                <w:ffData>
                  <w:name w:val="Check6"/>
                  <w:enabled/>
                  <w:calcOnExit w:val="0"/>
                  <w:checkBox>
                    <w:sizeAuto/>
                    <w:default w:val="1"/>
                  </w:checkBox>
                </w:ffData>
              </w:fldChar>
            </w:r>
            <w:bookmarkStart w:id="0" w:name="Check6"/>
            <w:r>
              <w:rPr>
                <w:rFonts w:cs="Arial"/>
                <w:sz w:val="18"/>
              </w:rPr>
              <w:instrText xml:space="preserve"> FORMCHECKBOX </w:instrText>
            </w:r>
            <w:r w:rsidR="00D42E64">
              <w:rPr>
                <w:rFonts w:cs="Arial"/>
                <w:sz w:val="18"/>
              </w:rPr>
            </w:r>
            <w:r w:rsidR="00D42E64">
              <w:rPr>
                <w:rFonts w:cs="Arial"/>
                <w:sz w:val="18"/>
              </w:rPr>
              <w:fldChar w:fldCharType="separate"/>
            </w:r>
            <w:r>
              <w:rPr>
                <w:rFonts w:cs="Arial"/>
                <w:sz w:val="18"/>
              </w:rPr>
              <w:fldChar w:fldCharType="end"/>
            </w:r>
            <w:bookmarkEnd w:id="0"/>
            <w:r w:rsidRPr="001F49DD">
              <w:rPr>
                <w:rFonts w:cs="Arial"/>
                <w:sz w:val="18"/>
              </w:rPr>
              <w:t xml:space="preserve"> </w:t>
            </w:r>
            <w:r>
              <w:rPr>
                <w:rFonts w:cs="Arial"/>
                <w:sz w:val="18"/>
              </w:rPr>
              <w:t xml:space="preserve">Yes   </w:t>
            </w: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D42E64">
              <w:rPr>
                <w:rFonts w:cs="Arial"/>
                <w:sz w:val="18"/>
              </w:rPr>
            </w:r>
            <w:r w:rsidR="00D42E64">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No</w:t>
            </w:r>
          </w:p>
        </w:tc>
      </w:tr>
      <w:tr w:rsidR="00970A64" w:rsidRPr="008D3AE1" w14:paraId="04BAD3B2" w14:textId="77777777" w:rsidTr="6C8CEB7C">
        <w:trPr>
          <w:trHeight w:val="223"/>
        </w:trPr>
        <w:tc>
          <w:tcPr>
            <w:tcW w:w="5400" w:type="dxa"/>
            <w:gridSpan w:val="4"/>
            <w:tcBorders>
              <w:top w:val="nil"/>
              <w:left w:val="single" w:sz="4" w:space="0" w:color="auto"/>
              <w:bottom w:val="single" w:sz="4" w:space="0" w:color="auto"/>
              <w:right w:val="single" w:sz="4" w:space="0" w:color="auto"/>
            </w:tcBorders>
          </w:tcPr>
          <w:p w14:paraId="04BAD3AE" w14:textId="2D616983" w:rsidR="00970A64" w:rsidRPr="001B1899" w:rsidRDefault="00970A64" w:rsidP="00970A64">
            <w:pPr>
              <w:pStyle w:val="FormTextCAPS10pt"/>
              <w:rPr>
                <w:rFonts w:cs="Arial"/>
                <w:caps w:val="0"/>
              </w:rPr>
            </w:pPr>
            <w:r w:rsidRPr="009C79E4">
              <w:rPr>
                <w:rFonts w:cs="Arial"/>
                <w:caps w:val="0"/>
              </w:rPr>
              <w:t xml:space="preserve">Monday-Friday, </w:t>
            </w:r>
            <w:r w:rsidR="00B13A42">
              <w:rPr>
                <w:rFonts w:cs="Arial"/>
                <w:caps w:val="0"/>
              </w:rPr>
              <w:t>7</w:t>
            </w:r>
            <w:r w:rsidRPr="009C79E4">
              <w:rPr>
                <w:rFonts w:cs="Arial"/>
                <w:caps w:val="0"/>
              </w:rPr>
              <w:t>:00am-</w:t>
            </w:r>
            <w:r w:rsidR="00B13A42">
              <w:rPr>
                <w:rFonts w:cs="Arial"/>
                <w:caps w:val="0"/>
              </w:rPr>
              <w:t>4</w:t>
            </w:r>
            <w:r w:rsidRPr="009C79E4">
              <w:rPr>
                <w:rFonts w:cs="Arial"/>
                <w:caps w:val="0"/>
              </w:rPr>
              <w:t xml:space="preserve">:00pm  </w:t>
            </w:r>
          </w:p>
        </w:tc>
        <w:tc>
          <w:tcPr>
            <w:tcW w:w="1080" w:type="dxa"/>
            <w:vMerge/>
          </w:tcPr>
          <w:p w14:paraId="04BAD3AF" w14:textId="77777777" w:rsidR="00970A64" w:rsidRPr="001B1899" w:rsidRDefault="00970A64" w:rsidP="00970A64">
            <w:pPr>
              <w:pStyle w:val="FormTextCAPS7pt"/>
            </w:pPr>
          </w:p>
        </w:tc>
        <w:tc>
          <w:tcPr>
            <w:tcW w:w="2880" w:type="dxa"/>
            <w:gridSpan w:val="3"/>
            <w:tcBorders>
              <w:top w:val="single" w:sz="4" w:space="0" w:color="auto"/>
              <w:left w:val="nil"/>
              <w:bottom w:val="nil"/>
              <w:right w:val="nil"/>
            </w:tcBorders>
            <w:vAlign w:val="center"/>
          </w:tcPr>
          <w:p w14:paraId="04BAD3B0" w14:textId="77777777" w:rsidR="00970A64" w:rsidRPr="001B1899" w:rsidRDefault="00970A64" w:rsidP="00970A64">
            <w:pPr>
              <w:pStyle w:val="FormTextCAPS7pt"/>
              <w:ind w:right="-25"/>
            </w:pPr>
            <w:r w:rsidRPr="000F2530">
              <w:t>Driving an Automobile</w:t>
            </w:r>
          </w:p>
        </w:tc>
        <w:tc>
          <w:tcPr>
            <w:tcW w:w="1742" w:type="dxa"/>
            <w:gridSpan w:val="2"/>
            <w:tcBorders>
              <w:top w:val="single" w:sz="4" w:space="0" w:color="auto"/>
              <w:left w:val="nil"/>
              <w:bottom w:val="nil"/>
              <w:right w:val="single" w:sz="4" w:space="0" w:color="auto"/>
            </w:tcBorders>
            <w:vAlign w:val="center"/>
          </w:tcPr>
          <w:p w14:paraId="04BAD3B1" w14:textId="239947E7" w:rsidR="00970A64" w:rsidRPr="001B1899" w:rsidRDefault="00970A64" w:rsidP="00970A64">
            <w:pPr>
              <w:pStyle w:val="FormTextCAPS10pt"/>
              <w:rPr>
                <w:rFonts w:cs="Arial"/>
                <w:caps w:val="0"/>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D42E64">
              <w:rPr>
                <w:rFonts w:cs="Arial"/>
                <w:sz w:val="18"/>
              </w:rPr>
            </w:r>
            <w:r w:rsidR="00D42E64">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D42E64">
              <w:rPr>
                <w:rFonts w:cs="Arial"/>
                <w:sz w:val="18"/>
              </w:rPr>
            </w:r>
            <w:r w:rsidR="00D42E64">
              <w:rPr>
                <w:rFonts w:cs="Arial"/>
                <w:sz w:val="18"/>
              </w:rPr>
              <w:fldChar w:fldCharType="separate"/>
            </w:r>
            <w:r>
              <w:rPr>
                <w:rFonts w:cs="Arial"/>
                <w:sz w:val="18"/>
              </w:rPr>
              <w:fldChar w:fldCharType="end"/>
            </w:r>
            <w:r w:rsidRPr="001F49DD">
              <w:rPr>
                <w:rFonts w:cs="Arial"/>
                <w:sz w:val="18"/>
              </w:rPr>
              <w:t xml:space="preserve"> </w:t>
            </w:r>
            <w:r>
              <w:rPr>
                <w:rFonts w:cs="Arial"/>
                <w:sz w:val="18"/>
              </w:rPr>
              <w:t>No</w:t>
            </w:r>
          </w:p>
        </w:tc>
      </w:tr>
      <w:tr w:rsidR="00970A64" w:rsidRPr="008D3AE1" w14:paraId="04BAD3B5" w14:textId="77777777" w:rsidTr="6C8CEB7C">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B3" w14:textId="77777777" w:rsidR="00970A64" w:rsidRPr="00EB1E26" w:rsidRDefault="00970A64" w:rsidP="00970A64">
            <w:pPr>
              <w:pStyle w:val="FormTitle-WhiteFont"/>
            </w:pPr>
            <w:r>
              <w:t xml:space="preserve">Section B:  </w:t>
            </w:r>
            <w:r w:rsidRPr="00EB1E26">
              <w:t>Position Functions and Duties</w:t>
            </w:r>
          </w:p>
          <w:p w14:paraId="04BAD3B4" w14:textId="77777777" w:rsidR="00970A64" w:rsidRPr="004F2415" w:rsidRDefault="00970A64" w:rsidP="00970A64">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annually on each (list higher percentages first). </w:t>
            </w:r>
          </w:p>
        </w:tc>
      </w:tr>
      <w:tr w:rsidR="00970A64" w:rsidRPr="008D3AE1" w14:paraId="04BAD3B8" w14:textId="77777777" w:rsidTr="6C8CEB7C">
        <w:trPr>
          <w:gridAfter w:val="1"/>
          <w:wAfter w:w="447" w:type="dxa"/>
          <w:trHeight w:val="183"/>
        </w:trPr>
        <w:tc>
          <w:tcPr>
            <w:tcW w:w="1530" w:type="dxa"/>
            <w:vMerge w:val="restart"/>
            <w:tcBorders>
              <w:top w:val="nil"/>
              <w:left w:val="single" w:sz="4" w:space="0" w:color="auto"/>
              <w:right w:val="single" w:sz="4" w:space="0" w:color="auto"/>
            </w:tcBorders>
          </w:tcPr>
          <w:p w14:paraId="04BAD3B6" w14:textId="77777777" w:rsidR="00970A64" w:rsidRPr="008D3AE1" w:rsidRDefault="00970A64" w:rsidP="00970A64">
            <w:pPr>
              <w:spacing w:afterLines="40" w:after="96"/>
              <w:jc w:val="center"/>
              <w:rPr>
                <w:rFonts w:cs="Arial"/>
              </w:rPr>
            </w:pPr>
          </w:p>
        </w:tc>
        <w:tc>
          <w:tcPr>
            <w:tcW w:w="9125" w:type="dxa"/>
            <w:gridSpan w:val="8"/>
            <w:tcBorders>
              <w:top w:val="single" w:sz="4" w:space="0" w:color="auto"/>
              <w:left w:val="single" w:sz="4" w:space="0" w:color="auto"/>
              <w:bottom w:val="nil"/>
              <w:right w:val="single" w:sz="4" w:space="0" w:color="auto"/>
            </w:tcBorders>
          </w:tcPr>
          <w:p w14:paraId="04BAD3B7" w14:textId="77777777" w:rsidR="00970A64" w:rsidRPr="008D3AE1" w:rsidRDefault="00970A64" w:rsidP="00970A64">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Pr>
                <w:b/>
                <w:sz w:val="15"/>
                <w:szCs w:val="15"/>
              </w:rPr>
              <w:t>domains applicable to the incumbent’s duties/</w:t>
            </w:r>
            <w:r w:rsidRPr="004959F4">
              <w:rPr>
                <w:b/>
                <w:sz w:val="15"/>
                <w:szCs w:val="15"/>
              </w:rPr>
              <w:t>tasks</w:t>
            </w:r>
            <w:r>
              <w:rPr>
                <w:b/>
                <w:sz w:val="15"/>
                <w:szCs w:val="15"/>
              </w:rPr>
              <w:t>.</w:t>
            </w:r>
            <w:r w:rsidRPr="004959F4">
              <w:rPr>
                <w:b/>
                <w:sz w:val="15"/>
                <w:szCs w:val="15"/>
              </w:rPr>
              <w:t>)</w:t>
            </w:r>
          </w:p>
        </w:tc>
      </w:tr>
      <w:tr w:rsidR="00970A64" w:rsidRPr="008D3AE1" w14:paraId="04BAD3C0" w14:textId="77777777" w:rsidTr="6C8CEB7C">
        <w:trPr>
          <w:gridAfter w:val="1"/>
          <w:wAfter w:w="447" w:type="dxa"/>
          <w:trHeight w:val="480"/>
        </w:trPr>
        <w:tc>
          <w:tcPr>
            <w:tcW w:w="1530" w:type="dxa"/>
            <w:vMerge/>
          </w:tcPr>
          <w:p w14:paraId="04BAD3B9" w14:textId="77777777" w:rsidR="00970A64" w:rsidRPr="008D3AE1" w:rsidRDefault="00970A64" w:rsidP="00970A64">
            <w:pPr>
              <w:spacing w:afterLines="40" w:after="96"/>
              <w:jc w:val="center"/>
              <w:rPr>
                <w:rFonts w:cs="Arial"/>
              </w:rPr>
            </w:pPr>
          </w:p>
        </w:tc>
        <w:tc>
          <w:tcPr>
            <w:tcW w:w="3423" w:type="dxa"/>
            <w:gridSpan w:val="2"/>
            <w:tcBorders>
              <w:top w:val="nil"/>
              <w:left w:val="single" w:sz="4" w:space="0" w:color="auto"/>
              <w:right w:val="nil"/>
            </w:tcBorders>
          </w:tcPr>
          <w:p w14:paraId="04BAD3BA" w14:textId="545597D7" w:rsidR="00970A64" w:rsidRPr="001F49DD" w:rsidRDefault="00F85EB9" w:rsidP="00970A64">
            <w:pPr>
              <w:spacing w:after="40" w:line="240" w:lineRule="auto"/>
              <w:rPr>
                <w:rFonts w:cs="Arial"/>
                <w:sz w:val="18"/>
              </w:rPr>
            </w:pPr>
            <w:r>
              <w:rPr>
                <w:rFonts w:cs="Arial"/>
                <w:sz w:val="18"/>
              </w:rPr>
              <w:fldChar w:fldCharType="begin">
                <w:ffData>
                  <w:name w:val="Check3"/>
                  <w:enabled/>
                  <w:calcOnExit w:val="0"/>
                  <w:checkBox>
                    <w:sizeAuto/>
                    <w:default w:val="0"/>
                  </w:checkBox>
                </w:ffData>
              </w:fldChar>
            </w:r>
            <w:bookmarkStart w:id="1" w:name="Check3"/>
            <w:r>
              <w:rPr>
                <w:rFonts w:cs="Arial"/>
                <w:sz w:val="18"/>
              </w:rPr>
              <w:instrText xml:space="preserve"> FORMCHECKBOX </w:instrText>
            </w:r>
            <w:r w:rsidR="00D42E64">
              <w:rPr>
                <w:rFonts w:cs="Arial"/>
                <w:sz w:val="18"/>
              </w:rPr>
            </w:r>
            <w:r w:rsidR="00D42E64">
              <w:rPr>
                <w:rFonts w:cs="Arial"/>
                <w:sz w:val="18"/>
              </w:rPr>
              <w:fldChar w:fldCharType="separate"/>
            </w:r>
            <w:r>
              <w:rPr>
                <w:rFonts w:cs="Arial"/>
                <w:sz w:val="18"/>
              </w:rPr>
              <w:fldChar w:fldCharType="end"/>
            </w:r>
            <w:bookmarkEnd w:id="1"/>
            <w:r w:rsidR="00970A64" w:rsidRPr="001F49DD">
              <w:rPr>
                <w:rFonts w:cs="Arial"/>
                <w:sz w:val="18"/>
              </w:rPr>
              <w:t xml:space="preserve"> Business Technology Management</w:t>
            </w:r>
          </w:p>
          <w:p w14:paraId="04BAD3BB" w14:textId="25A54669" w:rsidR="00970A64" w:rsidRPr="001F49DD" w:rsidRDefault="006D0FD4" w:rsidP="00970A64">
            <w:pPr>
              <w:spacing w:after="40" w:line="240" w:lineRule="auto"/>
              <w:rPr>
                <w:sz w:val="18"/>
                <w:szCs w:val="20"/>
              </w:rPr>
            </w:pPr>
            <w:r>
              <w:rPr>
                <w:rFonts w:cs="Arial"/>
                <w:sz w:val="18"/>
              </w:rPr>
              <w:fldChar w:fldCharType="begin">
                <w:ffData>
                  <w:name w:val="Check8"/>
                  <w:enabled/>
                  <w:calcOnExit w:val="0"/>
                  <w:checkBox>
                    <w:sizeAuto/>
                    <w:default w:val="1"/>
                  </w:checkBox>
                </w:ffData>
              </w:fldChar>
            </w:r>
            <w:bookmarkStart w:id="2" w:name="Check8"/>
            <w:r>
              <w:rPr>
                <w:rFonts w:cs="Arial"/>
                <w:sz w:val="18"/>
              </w:rPr>
              <w:instrText xml:space="preserve"> FORMCHECKBOX </w:instrText>
            </w:r>
            <w:r w:rsidR="00D42E64">
              <w:rPr>
                <w:rFonts w:cs="Arial"/>
                <w:sz w:val="18"/>
              </w:rPr>
            </w:r>
            <w:r w:rsidR="00D42E64">
              <w:rPr>
                <w:rFonts w:cs="Arial"/>
                <w:sz w:val="18"/>
              </w:rPr>
              <w:fldChar w:fldCharType="separate"/>
            </w:r>
            <w:r>
              <w:rPr>
                <w:rFonts w:cs="Arial"/>
                <w:sz w:val="18"/>
              </w:rPr>
              <w:fldChar w:fldCharType="end"/>
            </w:r>
            <w:bookmarkEnd w:id="2"/>
            <w:r w:rsidR="00970A64" w:rsidRPr="001F49DD">
              <w:rPr>
                <w:rFonts w:cs="Arial"/>
                <w:sz w:val="18"/>
              </w:rPr>
              <w:t xml:space="preserve"> Information Security Engineering</w:t>
            </w:r>
          </w:p>
        </w:tc>
        <w:tc>
          <w:tcPr>
            <w:tcW w:w="2880" w:type="dxa"/>
            <w:gridSpan w:val="3"/>
            <w:tcBorders>
              <w:top w:val="nil"/>
              <w:left w:val="nil"/>
              <w:right w:val="nil"/>
            </w:tcBorders>
          </w:tcPr>
          <w:p w14:paraId="04BAD3BC" w14:textId="1051279C" w:rsidR="00970A64" w:rsidRPr="001F49DD" w:rsidRDefault="00CF4253" w:rsidP="00970A64">
            <w:pPr>
              <w:spacing w:after="40" w:line="240" w:lineRule="auto"/>
              <w:rPr>
                <w:rFonts w:cs="Arial"/>
                <w:sz w:val="18"/>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D42E64">
              <w:rPr>
                <w:rFonts w:cs="Arial"/>
                <w:sz w:val="18"/>
              </w:rPr>
            </w:r>
            <w:r w:rsidR="00D42E64">
              <w:rPr>
                <w:rFonts w:cs="Arial"/>
                <w:sz w:val="18"/>
              </w:rPr>
              <w:fldChar w:fldCharType="separate"/>
            </w:r>
            <w:r>
              <w:rPr>
                <w:rFonts w:cs="Arial"/>
                <w:sz w:val="18"/>
              </w:rPr>
              <w:fldChar w:fldCharType="end"/>
            </w:r>
            <w:r w:rsidR="00970A64" w:rsidRPr="001F49DD">
              <w:rPr>
                <w:rFonts w:cs="Arial"/>
                <w:sz w:val="18"/>
              </w:rPr>
              <w:t xml:space="preserve"> IT Project Management</w:t>
            </w:r>
          </w:p>
          <w:p w14:paraId="04BAD3BD" w14:textId="25D05723" w:rsidR="00970A64" w:rsidRPr="001F49DD" w:rsidRDefault="00F85EB9" w:rsidP="00970A64">
            <w:pPr>
              <w:spacing w:after="40" w:line="240" w:lineRule="auto"/>
              <w:rPr>
                <w:rFonts w:cs="Arial"/>
                <w:sz w:val="18"/>
              </w:rPr>
            </w:pPr>
            <w:r>
              <w:rPr>
                <w:rFonts w:cs="Arial"/>
                <w:sz w:val="18"/>
              </w:rPr>
              <w:fldChar w:fldCharType="begin">
                <w:ffData>
                  <w:name w:val="Check4"/>
                  <w:enabled/>
                  <w:calcOnExit w:val="0"/>
                  <w:checkBox>
                    <w:sizeAuto/>
                    <w:default w:val="0"/>
                  </w:checkBox>
                </w:ffData>
              </w:fldChar>
            </w:r>
            <w:bookmarkStart w:id="3" w:name="Check4"/>
            <w:r>
              <w:rPr>
                <w:rFonts w:cs="Arial"/>
                <w:sz w:val="18"/>
              </w:rPr>
              <w:instrText xml:space="preserve"> FORMCHECKBOX </w:instrText>
            </w:r>
            <w:r w:rsidR="00D42E64">
              <w:rPr>
                <w:rFonts w:cs="Arial"/>
                <w:sz w:val="18"/>
              </w:rPr>
            </w:r>
            <w:r w:rsidR="00D42E64">
              <w:rPr>
                <w:rFonts w:cs="Arial"/>
                <w:sz w:val="18"/>
              </w:rPr>
              <w:fldChar w:fldCharType="separate"/>
            </w:r>
            <w:r>
              <w:rPr>
                <w:rFonts w:cs="Arial"/>
                <w:sz w:val="18"/>
              </w:rPr>
              <w:fldChar w:fldCharType="end"/>
            </w:r>
            <w:bookmarkEnd w:id="3"/>
            <w:r w:rsidR="00970A64" w:rsidRPr="001F49DD">
              <w:rPr>
                <w:rFonts w:cs="Arial"/>
                <w:sz w:val="18"/>
              </w:rPr>
              <w:t xml:space="preserve"> </w:t>
            </w:r>
            <w:r w:rsidR="00970A64" w:rsidRPr="006D0FD4">
              <w:rPr>
                <w:rFonts w:cs="Arial"/>
                <w:sz w:val="18"/>
              </w:rPr>
              <w:t>Software Engineering</w:t>
            </w:r>
          </w:p>
        </w:tc>
        <w:tc>
          <w:tcPr>
            <w:tcW w:w="2822" w:type="dxa"/>
            <w:gridSpan w:val="3"/>
            <w:tcBorders>
              <w:top w:val="nil"/>
              <w:left w:val="nil"/>
              <w:right w:val="single" w:sz="4" w:space="0" w:color="auto"/>
            </w:tcBorders>
          </w:tcPr>
          <w:p w14:paraId="04BAD3BE" w14:textId="645D7781" w:rsidR="00970A64" w:rsidRPr="001F49DD" w:rsidRDefault="00CF4253" w:rsidP="00970A64">
            <w:pPr>
              <w:spacing w:after="40" w:line="240" w:lineRule="auto"/>
              <w:rPr>
                <w:rFonts w:cs="Arial"/>
                <w:sz w:val="18"/>
              </w:rPr>
            </w:pPr>
            <w:r>
              <w:rPr>
                <w:rFonts w:cs="Arial"/>
                <w:sz w:val="18"/>
              </w:rPr>
              <w:fldChar w:fldCharType="begin">
                <w:ffData>
                  <w:name w:val="Check5"/>
                  <w:enabled/>
                  <w:calcOnExit w:val="0"/>
                  <w:checkBox>
                    <w:sizeAuto/>
                    <w:default w:val="0"/>
                  </w:checkBox>
                </w:ffData>
              </w:fldChar>
            </w:r>
            <w:r>
              <w:rPr>
                <w:rFonts w:cs="Arial"/>
                <w:sz w:val="18"/>
              </w:rPr>
              <w:instrText xml:space="preserve"> </w:instrText>
            </w:r>
            <w:bookmarkStart w:id="4" w:name="Check5"/>
            <w:r>
              <w:rPr>
                <w:rFonts w:cs="Arial"/>
                <w:sz w:val="18"/>
              </w:rPr>
              <w:instrText xml:space="preserve">FORMCHECKBOX </w:instrText>
            </w:r>
            <w:r w:rsidR="00D42E64">
              <w:rPr>
                <w:rFonts w:cs="Arial"/>
                <w:sz w:val="18"/>
              </w:rPr>
            </w:r>
            <w:r w:rsidR="00D42E64">
              <w:rPr>
                <w:rFonts w:cs="Arial"/>
                <w:sz w:val="18"/>
              </w:rPr>
              <w:fldChar w:fldCharType="separate"/>
            </w:r>
            <w:r>
              <w:rPr>
                <w:rFonts w:cs="Arial"/>
                <w:sz w:val="18"/>
              </w:rPr>
              <w:fldChar w:fldCharType="end"/>
            </w:r>
            <w:bookmarkEnd w:id="4"/>
            <w:r w:rsidR="00970A64" w:rsidRPr="001F49DD">
              <w:rPr>
                <w:rFonts w:cs="Arial"/>
                <w:sz w:val="18"/>
              </w:rPr>
              <w:t xml:space="preserve"> Client Services </w:t>
            </w:r>
          </w:p>
          <w:p w14:paraId="04BAD3BF" w14:textId="7ADEB7F4" w:rsidR="00970A64" w:rsidRPr="001F49DD" w:rsidRDefault="00970A64" w:rsidP="00970A64">
            <w:pPr>
              <w:spacing w:after="40" w:line="240" w:lineRule="auto"/>
              <w:rPr>
                <w:sz w:val="18"/>
                <w:szCs w:val="20"/>
              </w:rPr>
            </w:pPr>
            <w:r>
              <w:rPr>
                <w:rFonts w:cs="Arial"/>
                <w:sz w:val="18"/>
              </w:rPr>
              <w:fldChar w:fldCharType="begin">
                <w:ffData>
                  <w:name w:val="Check7"/>
                  <w:enabled/>
                  <w:calcOnExit w:val="0"/>
                  <w:checkBox>
                    <w:sizeAuto/>
                    <w:default w:val="1"/>
                  </w:checkBox>
                </w:ffData>
              </w:fldChar>
            </w:r>
            <w:bookmarkStart w:id="5" w:name="Check7"/>
            <w:r>
              <w:rPr>
                <w:rFonts w:cs="Arial"/>
                <w:sz w:val="18"/>
              </w:rPr>
              <w:instrText xml:space="preserve"> FORMCHECKBOX </w:instrText>
            </w:r>
            <w:r w:rsidR="00D42E64">
              <w:rPr>
                <w:rFonts w:cs="Arial"/>
                <w:sz w:val="18"/>
              </w:rPr>
            </w:r>
            <w:r w:rsidR="00D42E64">
              <w:rPr>
                <w:rFonts w:cs="Arial"/>
                <w:sz w:val="18"/>
              </w:rPr>
              <w:fldChar w:fldCharType="separate"/>
            </w:r>
            <w:r>
              <w:rPr>
                <w:rFonts w:cs="Arial"/>
                <w:sz w:val="18"/>
              </w:rPr>
              <w:fldChar w:fldCharType="end"/>
            </w:r>
            <w:bookmarkEnd w:id="5"/>
            <w:r w:rsidRPr="001F49DD">
              <w:rPr>
                <w:rFonts w:cs="Arial"/>
                <w:sz w:val="18"/>
              </w:rPr>
              <w:t xml:space="preserve"> System Engineering</w:t>
            </w:r>
          </w:p>
        </w:tc>
      </w:tr>
      <w:tr w:rsidR="00970A64" w:rsidRPr="008D3AE1" w14:paraId="04BAD3C3" w14:textId="77777777" w:rsidTr="6C8CEB7C">
        <w:trPr>
          <w:gridAfter w:val="1"/>
          <w:wAfter w:w="447" w:type="dxa"/>
          <w:trHeight w:val="66"/>
        </w:trPr>
        <w:tc>
          <w:tcPr>
            <w:tcW w:w="1530" w:type="dxa"/>
            <w:tcBorders>
              <w:left w:val="single" w:sz="4" w:space="0" w:color="auto"/>
              <w:bottom w:val="nil"/>
              <w:right w:val="single" w:sz="4" w:space="0" w:color="auto"/>
            </w:tcBorders>
          </w:tcPr>
          <w:p w14:paraId="04BAD3C1" w14:textId="77777777" w:rsidR="00970A64" w:rsidRPr="00FB69B3" w:rsidRDefault="00970A64" w:rsidP="00970A64">
            <w:pPr>
              <w:jc w:val="center"/>
              <w:rPr>
                <w:rFonts w:cs="Arial"/>
                <w:szCs w:val="20"/>
              </w:rPr>
            </w:pPr>
          </w:p>
        </w:tc>
        <w:tc>
          <w:tcPr>
            <w:tcW w:w="9125" w:type="dxa"/>
            <w:gridSpan w:val="8"/>
            <w:tcBorders>
              <w:left w:val="single" w:sz="4" w:space="0" w:color="auto"/>
              <w:bottom w:val="nil"/>
              <w:right w:val="single" w:sz="4" w:space="0" w:color="auto"/>
            </w:tcBorders>
            <w:vAlign w:val="center"/>
          </w:tcPr>
          <w:p w14:paraId="04BAD3C2" w14:textId="77777777" w:rsidR="00970A64" w:rsidRPr="00FB69B3" w:rsidRDefault="00970A64" w:rsidP="00970A64">
            <w:pPr>
              <w:pStyle w:val="FormTitle-BlackFont"/>
              <w:spacing w:line="240" w:lineRule="auto"/>
              <w:rPr>
                <w:caps/>
                <w:sz w:val="20"/>
                <w:szCs w:val="20"/>
              </w:rPr>
            </w:pPr>
            <w:r w:rsidRPr="00FB69B3">
              <w:rPr>
                <w:sz w:val="20"/>
                <w:szCs w:val="20"/>
              </w:rPr>
              <w:t>Organizational Setting and Major Functions</w:t>
            </w:r>
          </w:p>
        </w:tc>
      </w:tr>
      <w:tr w:rsidR="00970A64" w:rsidRPr="008D3AE1" w14:paraId="04BAD3C6" w14:textId="77777777" w:rsidTr="6C8CEB7C">
        <w:trPr>
          <w:gridAfter w:val="1"/>
          <w:wAfter w:w="447" w:type="dxa"/>
          <w:trHeight w:val="130"/>
        </w:trPr>
        <w:tc>
          <w:tcPr>
            <w:tcW w:w="1530" w:type="dxa"/>
            <w:tcBorders>
              <w:top w:val="nil"/>
              <w:left w:val="single" w:sz="4" w:space="0" w:color="auto"/>
              <w:bottom w:val="single" w:sz="4" w:space="0" w:color="auto"/>
              <w:right w:val="single" w:sz="4" w:space="0" w:color="auto"/>
            </w:tcBorders>
          </w:tcPr>
          <w:p w14:paraId="04BAD3C4" w14:textId="77777777" w:rsidR="00970A64" w:rsidRPr="00FB69B3" w:rsidRDefault="00970A64" w:rsidP="00970A64">
            <w:pPr>
              <w:spacing w:afterLines="40" w:after="96"/>
              <w:jc w:val="center"/>
              <w:rPr>
                <w:rFonts w:cs="Arial"/>
                <w:szCs w:val="20"/>
              </w:rPr>
            </w:pPr>
          </w:p>
        </w:tc>
        <w:tc>
          <w:tcPr>
            <w:tcW w:w="9125" w:type="dxa"/>
            <w:gridSpan w:val="8"/>
            <w:tcBorders>
              <w:top w:val="nil"/>
              <w:left w:val="single" w:sz="4" w:space="0" w:color="auto"/>
              <w:bottom w:val="single" w:sz="4" w:space="0" w:color="auto"/>
              <w:right w:val="single" w:sz="4" w:space="0" w:color="auto"/>
            </w:tcBorders>
          </w:tcPr>
          <w:p w14:paraId="04BAD3C5" w14:textId="0DBB9D4A" w:rsidR="00096153" w:rsidRPr="00FB69B3" w:rsidRDefault="00F85EB9" w:rsidP="00F85EB9">
            <w:pPr>
              <w:spacing w:after="40" w:line="240" w:lineRule="auto"/>
              <w:rPr>
                <w:szCs w:val="20"/>
              </w:rPr>
            </w:pPr>
            <w:r w:rsidRPr="00FB69B3">
              <w:rPr>
                <w:rFonts w:eastAsia="Arial" w:cs="Arial"/>
                <w:szCs w:val="20"/>
              </w:rPr>
              <w:t xml:space="preserve">Under the </w:t>
            </w:r>
            <w:r w:rsidR="0010641F" w:rsidRPr="00FB69B3">
              <w:rPr>
                <w:color w:val="2B2B2B"/>
                <w:w w:val="105"/>
                <w:szCs w:val="20"/>
              </w:rPr>
              <w:t xml:space="preserve">general </w:t>
            </w:r>
            <w:r w:rsidRPr="00FB69B3">
              <w:rPr>
                <w:rFonts w:eastAsia="Arial" w:cs="Arial"/>
                <w:szCs w:val="20"/>
              </w:rPr>
              <w:t xml:space="preserve">direction of the Information Technology </w:t>
            </w:r>
            <w:r w:rsidR="00665DA9" w:rsidRPr="00FB69B3">
              <w:rPr>
                <w:szCs w:val="20"/>
              </w:rPr>
              <w:t>Man</w:t>
            </w:r>
            <w:r w:rsidR="0010641F" w:rsidRPr="00FB69B3">
              <w:rPr>
                <w:szCs w:val="20"/>
              </w:rPr>
              <w:t>a</w:t>
            </w:r>
            <w:r w:rsidR="00665DA9" w:rsidRPr="00FB69B3">
              <w:rPr>
                <w:szCs w:val="20"/>
              </w:rPr>
              <w:t>ger</w:t>
            </w:r>
            <w:r w:rsidRPr="00FB69B3">
              <w:rPr>
                <w:rFonts w:eastAsia="Arial" w:cs="Arial"/>
                <w:szCs w:val="20"/>
              </w:rPr>
              <w:t xml:space="preserve"> I (IT Mgr I), the Information Technology Specialist </w:t>
            </w:r>
            <w:r w:rsidR="006B1E61" w:rsidRPr="00FB69B3">
              <w:rPr>
                <w:szCs w:val="20"/>
              </w:rPr>
              <w:t>II</w:t>
            </w:r>
            <w:r w:rsidRPr="00FB69B3">
              <w:rPr>
                <w:rFonts w:eastAsia="Arial" w:cs="Arial"/>
                <w:szCs w:val="20"/>
              </w:rPr>
              <w:t xml:space="preserve"> (IT Spec II) is </w:t>
            </w:r>
            <w:r w:rsidR="006B1E61" w:rsidRPr="00FB69B3">
              <w:rPr>
                <w:szCs w:val="20"/>
              </w:rPr>
              <w:t xml:space="preserve">responsible </w:t>
            </w:r>
            <w:r w:rsidR="00842AE4" w:rsidRPr="00FB69B3">
              <w:rPr>
                <w:szCs w:val="20"/>
              </w:rPr>
              <w:t xml:space="preserve">for </w:t>
            </w:r>
            <w:r w:rsidRPr="00FB69B3">
              <w:rPr>
                <w:rFonts w:eastAsia="Arial" w:cs="Arial"/>
                <w:szCs w:val="20"/>
              </w:rPr>
              <w:t xml:space="preserve">the </w:t>
            </w:r>
            <w:r w:rsidR="00842AE4" w:rsidRPr="00FB69B3">
              <w:rPr>
                <w:szCs w:val="20"/>
              </w:rPr>
              <w:t>ongoing maintenance and support of production</w:t>
            </w:r>
            <w:r w:rsidRPr="00FB69B3">
              <w:rPr>
                <w:rFonts w:eastAsia="Arial" w:cs="Arial"/>
                <w:szCs w:val="20"/>
              </w:rPr>
              <w:t xml:space="preserve"> </w:t>
            </w:r>
            <w:r w:rsidR="00831693" w:rsidRPr="00FB69B3">
              <w:rPr>
                <w:rFonts w:eastAsia="Arial" w:cs="Arial"/>
                <w:szCs w:val="20"/>
              </w:rPr>
              <w:t xml:space="preserve">security. </w:t>
            </w:r>
            <w:r w:rsidR="00831693" w:rsidRPr="00FB69B3">
              <w:rPr>
                <w:szCs w:val="20"/>
              </w:rPr>
              <w:t>The</w:t>
            </w:r>
            <w:r w:rsidR="00A251A0" w:rsidRPr="00FB69B3">
              <w:rPr>
                <w:szCs w:val="20"/>
              </w:rPr>
              <w:t xml:space="preserve"> Security Solutions Administrative (SSA) team supports and maintains internal and statewide cybersecurity solutions within the California Department of Technology (CDT) data centers and commercial/government cloud environments.  Additionally, the SSA group will offer various </w:t>
            </w:r>
            <w:r w:rsidR="00F3640C" w:rsidRPr="00FB69B3">
              <w:rPr>
                <w:szCs w:val="20"/>
              </w:rPr>
              <w:t xml:space="preserve">scalable </w:t>
            </w:r>
            <w:r w:rsidR="00A251A0" w:rsidRPr="00FB69B3">
              <w:rPr>
                <w:szCs w:val="20"/>
              </w:rPr>
              <w:t xml:space="preserve">ubiquitous and subscription services such as vulnerability management, security awareness, phishing programs, </w:t>
            </w:r>
            <w:r w:rsidR="004565AB" w:rsidRPr="00FB69B3">
              <w:rPr>
                <w:szCs w:val="20"/>
              </w:rPr>
              <w:t xml:space="preserve">and </w:t>
            </w:r>
            <w:r w:rsidR="00A251A0" w:rsidRPr="00FB69B3">
              <w:rPr>
                <w:szCs w:val="20"/>
              </w:rPr>
              <w:t>endpoint protections</w:t>
            </w:r>
            <w:r w:rsidR="004565AB" w:rsidRPr="00FB69B3">
              <w:rPr>
                <w:szCs w:val="20"/>
              </w:rPr>
              <w:t xml:space="preserve"> to the Executive Branch of California state government organizations, all fifty-eight counties, city and local governments</w:t>
            </w:r>
            <w:r w:rsidR="0091295A" w:rsidRPr="00FB69B3">
              <w:rPr>
                <w:szCs w:val="20"/>
              </w:rPr>
              <w:t>.</w:t>
            </w:r>
          </w:p>
        </w:tc>
      </w:tr>
      <w:tr w:rsidR="00970A64" w:rsidRPr="008D3AE1" w14:paraId="1BAC21E7" w14:textId="77777777" w:rsidTr="6C8CEB7C">
        <w:trPr>
          <w:gridAfter w:val="1"/>
          <w:wAfter w:w="447" w:type="dxa"/>
          <w:trHeight w:val="130"/>
        </w:trPr>
        <w:tc>
          <w:tcPr>
            <w:tcW w:w="1530" w:type="dxa"/>
            <w:tcBorders>
              <w:top w:val="single" w:sz="4" w:space="0" w:color="auto"/>
              <w:left w:val="single" w:sz="4" w:space="0" w:color="auto"/>
              <w:bottom w:val="single" w:sz="4" w:space="0" w:color="auto"/>
              <w:right w:val="single" w:sz="4" w:space="0" w:color="auto"/>
            </w:tcBorders>
          </w:tcPr>
          <w:p w14:paraId="1DA85CCB" w14:textId="77777777" w:rsidR="00970A64" w:rsidRPr="008D3AE1" w:rsidRDefault="00970A64" w:rsidP="00970A64">
            <w:pPr>
              <w:spacing w:afterLines="40" w:after="96"/>
              <w:jc w:val="center"/>
              <w:rPr>
                <w:rFonts w:cs="Arial"/>
              </w:rPr>
            </w:pPr>
          </w:p>
        </w:tc>
        <w:tc>
          <w:tcPr>
            <w:tcW w:w="9125" w:type="dxa"/>
            <w:gridSpan w:val="8"/>
            <w:tcBorders>
              <w:top w:val="single" w:sz="4" w:space="0" w:color="auto"/>
              <w:left w:val="single" w:sz="4" w:space="0" w:color="auto"/>
              <w:bottom w:val="single" w:sz="4" w:space="0" w:color="auto"/>
              <w:right w:val="single" w:sz="4" w:space="0" w:color="auto"/>
            </w:tcBorders>
            <w:vAlign w:val="center"/>
          </w:tcPr>
          <w:p w14:paraId="5EFC99FB" w14:textId="64AB6EC9" w:rsidR="00970A64" w:rsidRPr="003D1351" w:rsidRDefault="00970A64" w:rsidP="00970A64">
            <w:pPr>
              <w:spacing w:after="40" w:line="240" w:lineRule="auto"/>
              <w:rPr>
                <w:b/>
              </w:rPr>
            </w:pPr>
            <w:r w:rsidRPr="003D1351">
              <w:rPr>
                <w:b/>
              </w:rPr>
              <w:t xml:space="preserve">Essential Functions </w:t>
            </w:r>
            <w:r w:rsidRPr="00A01FAE">
              <w:rPr>
                <w:b/>
                <w:sz w:val="16"/>
                <w:szCs w:val="16"/>
              </w:rPr>
              <w:t>(Percentages shall be in increments of 5, and should be no less than 5%.)</w:t>
            </w:r>
          </w:p>
        </w:tc>
      </w:tr>
      <w:tr w:rsidR="00970A64" w:rsidRPr="008D3AE1" w14:paraId="1B2FCF3E" w14:textId="77777777" w:rsidTr="6C8CEB7C">
        <w:trPr>
          <w:gridAfter w:val="1"/>
          <w:wAfter w:w="447" w:type="dxa"/>
          <w:trHeight w:val="130"/>
        </w:trPr>
        <w:tc>
          <w:tcPr>
            <w:tcW w:w="1530" w:type="dxa"/>
            <w:tcBorders>
              <w:top w:val="single" w:sz="4" w:space="0" w:color="auto"/>
              <w:left w:val="single" w:sz="4" w:space="0" w:color="auto"/>
              <w:bottom w:val="single" w:sz="4" w:space="0" w:color="auto"/>
              <w:right w:val="single" w:sz="4" w:space="0" w:color="auto"/>
            </w:tcBorders>
            <w:vAlign w:val="center"/>
          </w:tcPr>
          <w:p w14:paraId="3DEBA2ED" w14:textId="6C541559" w:rsidR="00970A64" w:rsidRPr="008D3AE1" w:rsidRDefault="0046121F" w:rsidP="00970A64">
            <w:pPr>
              <w:spacing w:afterLines="40" w:after="96"/>
              <w:jc w:val="center"/>
              <w:rPr>
                <w:rFonts w:cs="Arial"/>
              </w:rPr>
            </w:pPr>
            <w:r>
              <w:rPr>
                <w:rFonts w:cs="Arial"/>
                <w:b/>
              </w:rPr>
              <w:t>50</w:t>
            </w:r>
            <w:r w:rsidR="00970A64" w:rsidRPr="000A197A">
              <w:rPr>
                <w:rFonts w:cs="Arial"/>
                <w:b/>
              </w:rPr>
              <w:t>%</w:t>
            </w:r>
          </w:p>
        </w:tc>
        <w:tc>
          <w:tcPr>
            <w:tcW w:w="9125" w:type="dxa"/>
            <w:gridSpan w:val="8"/>
            <w:tcBorders>
              <w:top w:val="single" w:sz="4" w:space="0" w:color="auto"/>
              <w:left w:val="single" w:sz="4" w:space="0" w:color="auto"/>
              <w:bottom w:val="single" w:sz="4" w:space="0" w:color="auto"/>
              <w:right w:val="single" w:sz="4" w:space="0" w:color="auto"/>
            </w:tcBorders>
            <w:vAlign w:val="center"/>
          </w:tcPr>
          <w:p w14:paraId="074B0ABC" w14:textId="36E10A23" w:rsidR="00F85EB9" w:rsidRPr="00FB69B3" w:rsidRDefault="00096153" w:rsidP="00E76E0A">
            <w:pPr>
              <w:pStyle w:val="FormTitle-BlackFont"/>
              <w:spacing w:before="40" w:after="40" w:line="240" w:lineRule="auto"/>
              <w:ind w:left="69"/>
              <w:rPr>
                <w:sz w:val="20"/>
                <w:szCs w:val="20"/>
                <w:u w:val="single"/>
              </w:rPr>
            </w:pPr>
            <w:r w:rsidRPr="00FB69B3">
              <w:rPr>
                <w:sz w:val="20"/>
                <w:szCs w:val="20"/>
                <w:u w:val="single"/>
              </w:rPr>
              <w:t xml:space="preserve">System </w:t>
            </w:r>
            <w:r w:rsidR="00826FC0" w:rsidRPr="00FB69B3">
              <w:rPr>
                <w:sz w:val="20"/>
                <w:szCs w:val="20"/>
                <w:u w:val="single"/>
              </w:rPr>
              <w:t>Admin</w:t>
            </w:r>
            <w:r w:rsidR="003D5415" w:rsidRPr="00FB69B3">
              <w:rPr>
                <w:sz w:val="20"/>
                <w:szCs w:val="20"/>
                <w:u w:val="single"/>
              </w:rPr>
              <w:t>istration</w:t>
            </w:r>
            <w:r w:rsidRPr="00FB69B3">
              <w:rPr>
                <w:sz w:val="20"/>
                <w:szCs w:val="20"/>
                <w:u w:val="single"/>
              </w:rPr>
              <w:t xml:space="preserve"> and Operations</w:t>
            </w:r>
          </w:p>
          <w:p w14:paraId="64CE50A2" w14:textId="77777777" w:rsidR="00831693" w:rsidRPr="00FB69B3" w:rsidRDefault="0098714B" w:rsidP="00F85EB9">
            <w:pPr>
              <w:pStyle w:val="TableParagraph"/>
              <w:numPr>
                <w:ilvl w:val="0"/>
                <w:numId w:val="23"/>
              </w:numPr>
              <w:tabs>
                <w:tab w:val="left" w:pos="835"/>
                <w:tab w:val="left" w:pos="836"/>
              </w:tabs>
              <w:spacing w:before="6" w:line="259" w:lineRule="auto"/>
              <w:ind w:left="839" w:right="686" w:hanging="360"/>
              <w:rPr>
                <w:sz w:val="20"/>
                <w:szCs w:val="20"/>
              </w:rPr>
            </w:pPr>
            <w:r w:rsidRPr="00FB69B3">
              <w:rPr>
                <w:sz w:val="20"/>
                <w:szCs w:val="20"/>
              </w:rPr>
              <w:t>Serves as a technical lead to the Security Solutions Administration tea</w:t>
            </w:r>
            <w:r w:rsidR="00956208" w:rsidRPr="00FB69B3">
              <w:rPr>
                <w:sz w:val="20"/>
                <w:szCs w:val="20"/>
              </w:rPr>
              <w:t xml:space="preserve">m.  </w:t>
            </w:r>
          </w:p>
          <w:p w14:paraId="34D29441" w14:textId="746A9245" w:rsidR="006D7960" w:rsidRPr="00FB69B3" w:rsidRDefault="00956208" w:rsidP="00F85EB9">
            <w:pPr>
              <w:pStyle w:val="TableParagraph"/>
              <w:numPr>
                <w:ilvl w:val="0"/>
                <w:numId w:val="23"/>
              </w:numPr>
              <w:tabs>
                <w:tab w:val="left" w:pos="835"/>
                <w:tab w:val="left" w:pos="836"/>
              </w:tabs>
              <w:spacing w:before="6" w:line="259" w:lineRule="auto"/>
              <w:ind w:left="839" w:right="686" w:hanging="360"/>
              <w:rPr>
                <w:sz w:val="20"/>
                <w:szCs w:val="20"/>
              </w:rPr>
            </w:pPr>
            <w:r w:rsidRPr="00FB69B3">
              <w:rPr>
                <w:sz w:val="20"/>
                <w:szCs w:val="20"/>
              </w:rPr>
              <w:t>Provide</w:t>
            </w:r>
            <w:r w:rsidR="00DA2E0F" w:rsidRPr="00FB69B3">
              <w:rPr>
                <w:sz w:val="20"/>
                <w:szCs w:val="20"/>
              </w:rPr>
              <w:t>s team member training and mentorship</w:t>
            </w:r>
            <w:r w:rsidRPr="00FB69B3">
              <w:rPr>
                <w:sz w:val="20"/>
                <w:szCs w:val="20"/>
              </w:rPr>
              <w:t>.</w:t>
            </w:r>
          </w:p>
          <w:p w14:paraId="3E18CD9D" w14:textId="77777777" w:rsidR="00A251A0" w:rsidRPr="00FB69B3" w:rsidRDefault="00956208" w:rsidP="00F85EB9">
            <w:pPr>
              <w:pStyle w:val="TableParagraph"/>
              <w:numPr>
                <w:ilvl w:val="0"/>
                <w:numId w:val="23"/>
              </w:numPr>
              <w:tabs>
                <w:tab w:val="left" w:pos="835"/>
                <w:tab w:val="left" w:pos="836"/>
              </w:tabs>
              <w:spacing w:before="6" w:line="259" w:lineRule="auto"/>
              <w:ind w:left="839" w:right="686" w:hanging="360"/>
              <w:rPr>
                <w:sz w:val="20"/>
                <w:szCs w:val="20"/>
              </w:rPr>
            </w:pPr>
            <w:r w:rsidRPr="00FB69B3">
              <w:rPr>
                <w:sz w:val="20"/>
                <w:szCs w:val="20"/>
              </w:rPr>
              <w:t xml:space="preserve">Leads all SSA project and operational tasks. </w:t>
            </w:r>
          </w:p>
          <w:p w14:paraId="08064B88" w14:textId="1DF5C183" w:rsidR="00956208" w:rsidRPr="00FB69B3" w:rsidRDefault="00956208" w:rsidP="00F85EB9">
            <w:pPr>
              <w:pStyle w:val="TableParagraph"/>
              <w:numPr>
                <w:ilvl w:val="0"/>
                <w:numId w:val="23"/>
              </w:numPr>
              <w:tabs>
                <w:tab w:val="left" w:pos="835"/>
                <w:tab w:val="left" w:pos="836"/>
              </w:tabs>
              <w:spacing w:before="6" w:line="259" w:lineRule="auto"/>
              <w:ind w:left="839" w:right="686" w:hanging="360"/>
              <w:rPr>
                <w:sz w:val="20"/>
                <w:szCs w:val="20"/>
              </w:rPr>
            </w:pPr>
            <w:r w:rsidRPr="00FB69B3">
              <w:rPr>
                <w:sz w:val="20"/>
                <w:szCs w:val="20"/>
              </w:rPr>
              <w:t xml:space="preserve">Provides and leads SSA technical staff </w:t>
            </w:r>
            <w:r w:rsidR="00524A7B" w:rsidRPr="00FB69B3">
              <w:rPr>
                <w:sz w:val="20"/>
                <w:szCs w:val="20"/>
              </w:rPr>
              <w:t>in Cross-functional collaboration with</w:t>
            </w:r>
            <w:r w:rsidR="00933498" w:rsidRPr="00FB69B3">
              <w:rPr>
                <w:sz w:val="20"/>
                <w:szCs w:val="20"/>
              </w:rPr>
              <w:t xml:space="preserve"> OIS management, oversight age</w:t>
            </w:r>
            <w:r w:rsidR="000601D1" w:rsidRPr="00FB69B3">
              <w:rPr>
                <w:sz w:val="20"/>
                <w:szCs w:val="20"/>
              </w:rPr>
              <w:t>ncies, and partners as required.</w:t>
            </w:r>
          </w:p>
          <w:p w14:paraId="48E3964A" w14:textId="047C6F9D" w:rsidR="003D5415" w:rsidRPr="00FB69B3" w:rsidRDefault="003D5415" w:rsidP="00F85EB9">
            <w:pPr>
              <w:pStyle w:val="TableParagraph"/>
              <w:numPr>
                <w:ilvl w:val="0"/>
                <w:numId w:val="23"/>
              </w:numPr>
              <w:tabs>
                <w:tab w:val="left" w:pos="835"/>
                <w:tab w:val="left" w:pos="836"/>
              </w:tabs>
              <w:spacing w:before="6" w:line="259" w:lineRule="auto"/>
              <w:ind w:left="839" w:right="686" w:hanging="360"/>
              <w:rPr>
                <w:sz w:val="20"/>
                <w:szCs w:val="20"/>
              </w:rPr>
            </w:pPr>
            <w:r w:rsidRPr="00FB69B3">
              <w:rPr>
                <w:sz w:val="20"/>
                <w:szCs w:val="20"/>
              </w:rPr>
              <w:t>Support and maintain internal and statewide cybersecurity solutions</w:t>
            </w:r>
            <w:r w:rsidR="00021BD2" w:rsidRPr="00FB69B3">
              <w:rPr>
                <w:sz w:val="20"/>
                <w:szCs w:val="20"/>
              </w:rPr>
              <w:t xml:space="preserve"> within the California Department of Technology (CDT) d</w:t>
            </w:r>
            <w:r w:rsidR="00D60305" w:rsidRPr="00FB69B3">
              <w:rPr>
                <w:sz w:val="20"/>
                <w:szCs w:val="20"/>
              </w:rPr>
              <w:t>ata centers and commercial/government cloud environments including Amazon Web Services (AWS), Micros</w:t>
            </w:r>
            <w:r w:rsidR="00B87C7C" w:rsidRPr="00FB69B3">
              <w:rPr>
                <w:sz w:val="20"/>
                <w:szCs w:val="20"/>
              </w:rPr>
              <w:t>oft Azure, and others.</w:t>
            </w:r>
          </w:p>
          <w:p w14:paraId="1DEF172F" w14:textId="17F78603" w:rsidR="00F85EB9" w:rsidRPr="00FB69B3" w:rsidRDefault="00602CED" w:rsidP="00F85EB9">
            <w:pPr>
              <w:pStyle w:val="TableParagraph"/>
              <w:numPr>
                <w:ilvl w:val="0"/>
                <w:numId w:val="23"/>
              </w:numPr>
              <w:tabs>
                <w:tab w:val="left" w:pos="835"/>
                <w:tab w:val="left" w:pos="836"/>
              </w:tabs>
              <w:spacing w:before="6" w:line="259" w:lineRule="auto"/>
              <w:ind w:left="839" w:right="686" w:hanging="360"/>
              <w:rPr>
                <w:sz w:val="20"/>
                <w:szCs w:val="20"/>
              </w:rPr>
            </w:pPr>
            <w:r w:rsidRPr="00FB69B3">
              <w:rPr>
                <w:color w:val="2B2B2B"/>
                <w:w w:val="105"/>
                <w:sz w:val="20"/>
                <w:szCs w:val="20"/>
              </w:rPr>
              <w:t xml:space="preserve">Work with CDT </w:t>
            </w:r>
            <w:r w:rsidR="005335FC" w:rsidRPr="00FB69B3">
              <w:rPr>
                <w:color w:val="2B2B2B"/>
                <w:w w:val="105"/>
                <w:sz w:val="20"/>
                <w:szCs w:val="20"/>
              </w:rPr>
              <w:t>resources</w:t>
            </w:r>
            <w:r w:rsidRPr="00FB69B3">
              <w:rPr>
                <w:color w:val="2B2B2B"/>
                <w:w w:val="105"/>
                <w:sz w:val="20"/>
                <w:szCs w:val="20"/>
              </w:rPr>
              <w:t>, Customers</w:t>
            </w:r>
            <w:r w:rsidR="00FB2078" w:rsidRPr="00FB69B3">
              <w:rPr>
                <w:color w:val="2B2B2B"/>
                <w:w w:val="105"/>
                <w:sz w:val="20"/>
                <w:szCs w:val="20"/>
              </w:rPr>
              <w:t>, and Vendors to maintain</w:t>
            </w:r>
            <w:r w:rsidR="00B8387A" w:rsidRPr="00FB69B3">
              <w:rPr>
                <w:color w:val="2B2B2B"/>
                <w:w w:val="105"/>
                <w:sz w:val="20"/>
                <w:szCs w:val="20"/>
              </w:rPr>
              <w:t xml:space="preserve"> security and related systems and services.</w:t>
            </w:r>
          </w:p>
          <w:p w14:paraId="7859357F" w14:textId="6C2A13A8" w:rsidR="00F85EB9" w:rsidRPr="00FB69B3" w:rsidRDefault="0085733E" w:rsidP="00F85EB9">
            <w:pPr>
              <w:pStyle w:val="TableParagraph"/>
              <w:numPr>
                <w:ilvl w:val="0"/>
                <w:numId w:val="23"/>
              </w:numPr>
              <w:tabs>
                <w:tab w:val="left" w:pos="841"/>
                <w:tab w:val="left" w:pos="842"/>
              </w:tabs>
              <w:spacing w:before="9" w:line="254" w:lineRule="auto"/>
              <w:ind w:left="838" w:right="1474" w:hanging="359"/>
              <w:rPr>
                <w:sz w:val="20"/>
                <w:szCs w:val="20"/>
              </w:rPr>
            </w:pPr>
            <w:r w:rsidRPr="00FB69B3">
              <w:rPr>
                <w:color w:val="2B2B2B"/>
                <w:w w:val="105"/>
                <w:sz w:val="20"/>
                <w:szCs w:val="20"/>
              </w:rPr>
              <w:t>Install, update, and troubleshoot systems</w:t>
            </w:r>
            <w:r w:rsidR="00AA590F" w:rsidRPr="00FB69B3">
              <w:rPr>
                <w:color w:val="2B2B2B"/>
                <w:w w:val="105"/>
                <w:sz w:val="20"/>
                <w:szCs w:val="20"/>
              </w:rPr>
              <w:t>/servers</w:t>
            </w:r>
            <w:r w:rsidR="00CB4601" w:rsidRPr="00FB69B3">
              <w:rPr>
                <w:color w:val="2B2B2B"/>
                <w:w w:val="105"/>
                <w:sz w:val="20"/>
                <w:szCs w:val="20"/>
              </w:rPr>
              <w:t>.</w:t>
            </w:r>
          </w:p>
          <w:p w14:paraId="116637A9" w14:textId="67721F01" w:rsidR="00F85EB9" w:rsidRPr="00FB69B3" w:rsidRDefault="00EF4E45" w:rsidP="00F85EB9">
            <w:pPr>
              <w:pStyle w:val="TableParagraph"/>
              <w:numPr>
                <w:ilvl w:val="0"/>
                <w:numId w:val="23"/>
              </w:numPr>
              <w:tabs>
                <w:tab w:val="left" w:pos="835"/>
                <w:tab w:val="left" w:pos="836"/>
              </w:tabs>
              <w:spacing w:before="8" w:line="259" w:lineRule="auto"/>
              <w:ind w:left="841" w:right="451" w:hanging="362"/>
              <w:rPr>
                <w:sz w:val="20"/>
                <w:szCs w:val="20"/>
              </w:rPr>
            </w:pPr>
            <w:r w:rsidRPr="00FB69B3">
              <w:rPr>
                <w:sz w:val="20"/>
                <w:szCs w:val="20"/>
              </w:rPr>
              <w:t>Monitor and maintain system/server configurations.</w:t>
            </w:r>
          </w:p>
          <w:p w14:paraId="1971FEE0" w14:textId="4F23264F" w:rsidR="00F85EB9" w:rsidRPr="00FB69B3" w:rsidRDefault="003E4D10" w:rsidP="00F85EB9">
            <w:pPr>
              <w:pStyle w:val="TableParagraph"/>
              <w:numPr>
                <w:ilvl w:val="0"/>
                <w:numId w:val="23"/>
              </w:numPr>
              <w:tabs>
                <w:tab w:val="left" w:pos="840"/>
                <w:tab w:val="left" w:pos="841"/>
              </w:tabs>
              <w:spacing w:before="4" w:line="254" w:lineRule="auto"/>
              <w:ind w:left="842" w:right="279" w:hanging="358"/>
              <w:rPr>
                <w:sz w:val="20"/>
                <w:szCs w:val="20"/>
              </w:rPr>
            </w:pPr>
            <w:r w:rsidRPr="00FB69B3">
              <w:rPr>
                <w:color w:val="2B2B2B"/>
                <w:w w:val="105"/>
                <w:sz w:val="20"/>
                <w:szCs w:val="20"/>
              </w:rPr>
              <w:t>Manage accounts, authentications rights, and access to systems and assets.</w:t>
            </w:r>
          </w:p>
          <w:p w14:paraId="454B9EDB" w14:textId="197593FD" w:rsidR="00F85EB9" w:rsidRPr="00FB69B3" w:rsidRDefault="00DD37C6" w:rsidP="00F85EB9">
            <w:pPr>
              <w:pStyle w:val="TableParagraph"/>
              <w:numPr>
                <w:ilvl w:val="0"/>
                <w:numId w:val="23"/>
              </w:numPr>
              <w:tabs>
                <w:tab w:val="left" w:pos="835"/>
                <w:tab w:val="left" w:pos="836"/>
              </w:tabs>
              <w:spacing w:before="12" w:line="254" w:lineRule="auto"/>
              <w:ind w:left="836" w:right="585"/>
              <w:rPr>
                <w:sz w:val="20"/>
                <w:szCs w:val="20"/>
              </w:rPr>
            </w:pPr>
            <w:r w:rsidRPr="00FB69B3">
              <w:rPr>
                <w:color w:val="2B2B2B"/>
                <w:w w:val="105"/>
                <w:sz w:val="20"/>
                <w:szCs w:val="20"/>
              </w:rPr>
              <w:t>Provide ongoing optimization and problem</w:t>
            </w:r>
            <w:r w:rsidR="00120272" w:rsidRPr="00FB69B3">
              <w:rPr>
                <w:color w:val="2B2B2B"/>
                <w:w w:val="105"/>
                <w:sz w:val="20"/>
                <w:szCs w:val="20"/>
              </w:rPr>
              <w:t>-solving support to Customers.</w:t>
            </w:r>
          </w:p>
          <w:p w14:paraId="011A1C57" w14:textId="73856D02" w:rsidR="00F85EB9" w:rsidRPr="00FB69B3" w:rsidRDefault="00120272" w:rsidP="00F85EB9">
            <w:pPr>
              <w:pStyle w:val="TableParagraph"/>
              <w:numPr>
                <w:ilvl w:val="0"/>
                <w:numId w:val="23"/>
              </w:numPr>
              <w:tabs>
                <w:tab w:val="left" w:pos="835"/>
                <w:tab w:val="left" w:pos="836"/>
              </w:tabs>
              <w:spacing w:before="13"/>
              <w:ind w:left="835" w:hanging="352"/>
              <w:rPr>
                <w:sz w:val="20"/>
                <w:szCs w:val="20"/>
              </w:rPr>
            </w:pPr>
            <w:r w:rsidRPr="00FB69B3">
              <w:rPr>
                <w:color w:val="2B2B2B"/>
                <w:w w:val="105"/>
                <w:sz w:val="20"/>
                <w:szCs w:val="20"/>
              </w:rPr>
              <w:t>Develop and document systems admin</w:t>
            </w:r>
            <w:r w:rsidR="009D7B0C" w:rsidRPr="00FB69B3">
              <w:rPr>
                <w:color w:val="2B2B2B"/>
                <w:w w:val="105"/>
                <w:sz w:val="20"/>
                <w:szCs w:val="20"/>
              </w:rPr>
              <w:t>istration standard operating procedures.</w:t>
            </w:r>
          </w:p>
          <w:p w14:paraId="13D63159" w14:textId="0EB48478" w:rsidR="00F85EB9" w:rsidRPr="00FB69B3" w:rsidRDefault="00737FB8" w:rsidP="00E76E0A">
            <w:pPr>
              <w:pStyle w:val="TableParagraph"/>
              <w:numPr>
                <w:ilvl w:val="0"/>
                <w:numId w:val="23"/>
              </w:numPr>
              <w:tabs>
                <w:tab w:val="left" w:pos="835"/>
                <w:tab w:val="left" w:pos="836"/>
              </w:tabs>
              <w:spacing w:before="13"/>
              <w:ind w:left="835" w:hanging="352"/>
              <w:rPr>
                <w:sz w:val="20"/>
                <w:szCs w:val="20"/>
              </w:rPr>
            </w:pPr>
            <w:r w:rsidRPr="00FB69B3">
              <w:rPr>
                <w:color w:val="2B2B2B"/>
                <w:w w:val="105"/>
                <w:sz w:val="20"/>
                <w:szCs w:val="20"/>
              </w:rPr>
              <w:t>Comply with CDT organization systems administration and standard operating procedures.</w:t>
            </w:r>
          </w:p>
        </w:tc>
      </w:tr>
      <w:tr w:rsidR="00970A64" w:rsidRPr="008D3AE1" w14:paraId="3A306FE8" w14:textId="77777777" w:rsidTr="6C8CEB7C">
        <w:trPr>
          <w:gridAfter w:val="1"/>
          <w:wAfter w:w="447" w:type="dxa"/>
          <w:trHeight w:val="130"/>
        </w:trPr>
        <w:tc>
          <w:tcPr>
            <w:tcW w:w="1530" w:type="dxa"/>
            <w:tcBorders>
              <w:top w:val="single" w:sz="4" w:space="0" w:color="auto"/>
              <w:left w:val="single" w:sz="4" w:space="0" w:color="auto"/>
              <w:bottom w:val="single" w:sz="4" w:space="0" w:color="auto"/>
              <w:right w:val="single" w:sz="4" w:space="0" w:color="auto"/>
            </w:tcBorders>
            <w:vAlign w:val="center"/>
          </w:tcPr>
          <w:p w14:paraId="5A096381" w14:textId="10A5DB62" w:rsidR="00B85A6F" w:rsidRPr="0068643F" w:rsidRDefault="0046121F" w:rsidP="001A0400">
            <w:pPr>
              <w:spacing w:afterLines="40" w:after="96"/>
              <w:jc w:val="center"/>
              <w:rPr>
                <w:rFonts w:cs="Arial"/>
                <w:b/>
              </w:rPr>
            </w:pPr>
            <w:r>
              <w:rPr>
                <w:rFonts w:cs="Arial"/>
                <w:b/>
              </w:rPr>
              <w:t>45</w:t>
            </w:r>
            <w:r w:rsidR="00B85A6F">
              <w:rPr>
                <w:rFonts w:cs="Arial"/>
                <w:b/>
              </w:rPr>
              <w:t>%</w:t>
            </w:r>
          </w:p>
        </w:tc>
        <w:tc>
          <w:tcPr>
            <w:tcW w:w="9125" w:type="dxa"/>
            <w:gridSpan w:val="8"/>
            <w:tcBorders>
              <w:top w:val="single" w:sz="4" w:space="0" w:color="auto"/>
              <w:left w:val="single" w:sz="4" w:space="0" w:color="auto"/>
              <w:bottom w:val="single" w:sz="4" w:space="0" w:color="auto"/>
              <w:right w:val="single" w:sz="4" w:space="0" w:color="auto"/>
            </w:tcBorders>
            <w:vAlign w:val="center"/>
          </w:tcPr>
          <w:p w14:paraId="3B596218" w14:textId="54E4EDC3" w:rsidR="00F85EB9" w:rsidRPr="00FB69B3" w:rsidRDefault="00B10800" w:rsidP="00E76E0A">
            <w:pPr>
              <w:pStyle w:val="TableParagraph"/>
              <w:tabs>
                <w:tab w:val="left" w:pos="821"/>
                <w:tab w:val="left" w:pos="822"/>
              </w:tabs>
              <w:spacing w:before="39" w:line="254" w:lineRule="auto"/>
              <w:ind w:right="249"/>
              <w:rPr>
                <w:sz w:val="20"/>
                <w:szCs w:val="20"/>
              </w:rPr>
            </w:pPr>
            <w:r w:rsidRPr="00FB69B3">
              <w:rPr>
                <w:b/>
                <w:bCs/>
                <w:color w:val="2B2B2B"/>
                <w:w w:val="105"/>
                <w:sz w:val="20"/>
                <w:szCs w:val="20"/>
                <w:u w:val="single"/>
              </w:rPr>
              <w:t>General Duties</w:t>
            </w:r>
          </w:p>
          <w:p w14:paraId="6F14F973" w14:textId="0632AB5C" w:rsidR="00F85EB9" w:rsidRPr="00FB69B3" w:rsidRDefault="00324F4E" w:rsidP="00F85EB9">
            <w:pPr>
              <w:pStyle w:val="TableParagraph"/>
              <w:numPr>
                <w:ilvl w:val="0"/>
                <w:numId w:val="24"/>
              </w:numPr>
              <w:tabs>
                <w:tab w:val="left" w:pos="826"/>
                <w:tab w:val="left" w:pos="827"/>
              </w:tabs>
              <w:spacing w:before="13" w:line="254" w:lineRule="auto"/>
              <w:ind w:left="825" w:right="765" w:hanging="360"/>
              <w:rPr>
                <w:sz w:val="20"/>
                <w:szCs w:val="20"/>
              </w:rPr>
            </w:pPr>
            <w:r w:rsidRPr="00FB69B3">
              <w:rPr>
                <w:color w:val="2B2B2B"/>
                <w:w w:val="105"/>
                <w:sz w:val="20"/>
                <w:szCs w:val="20"/>
              </w:rPr>
              <w:t>Support configure and optimi</w:t>
            </w:r>
            <w:r w:rsidR="0048147B" w:rsidRPr="00FB69B3">
              <w:rPr>
                <w:color w:val="2B2B2B"/>
                <w:w w:val="105"/>
                <w:sz w:val="20"/>
                <w:szCs w:val="20"/>
              </w:rPr>
              <w:t>ze software, system/server performance.</w:t>
            </w:r>
          </w:p>
          <w:p w14:paraId="358B0139" w14:textId="77777777" w:rsidR="00EE6292" w:rsidRPr="00FB69B3" w:rsidRDefault="00990B42" w:rsidP="00755067">
            <w:pPr>
              <w:pStyle w:val="TableParagraph"/>
              <w:numPr>
                <w:ilvl w:val="0"/>
                <w:numId w:val="24"/>
              </w:numPr>
              <w:tabs>
                <w:tab w:val="left" w:pos="827"/>
              </w:tabs>
              <w:spacing w:before="12" w:line="252" w:lineRule="auto"/>
              <w:ind w:left="829" w:right="363" w:hanging="364"/>
              <w:rPr>
                <w:b/>
                <w:sz w:val="20"/>
                <w:szCs w:val="20"/>
              </w:rPr>
            </w:pPr>
            <w:r w:rsidRPr="00FB69B3">
              <w:rPr>
                <w:color w:val="2B2B2B"/>
                <w:w w:val="105"/>
                <w:sz w:val="20"/>
                <w:szCs w:val="20"/>
              </w:rPr>
              <w:t>Demonstrate technical diagnosing connectivity p</w:t>
            </w:r>
            <w:r w:rsidR="00C94BB1" w:rsidRPr="00FB69B3">
              <w:rPr>
                <w:color w:val="2B2B2B"/>
                <w:w w:val="105"/>
                <w:sz w:val="20"/>
                <w:szCs w:val="20"/>
              </w:rPr>
              <w:t>roblems.</w:t>
            </w:r>
          </w:p>
          <w:p w14:paraId="6DEF4DF2" w14:textId="794EF942" w:rsidR="00C94BB1" w:rsidRPr="00FB69B3" w:rsidRDefault="00831693" w:rsidP="00755067">
            <w:pPr>
              <w:pStyle w:val="TableParagraph"/>
              <w:numPr>
                <w:ilvl w:val="0"/>
                <w:numId w:val="24"/>
              </w:numPr>
              <w:tabs>
                <w:tab w:val="left" w:pos="827"/>
              </w:tabs>
              <w:spacing w:before="12" w:line="252" w:lineRule="auto"/>
              <w:ind w:left="829" w:right="363" w:hanging="364"/>
              <w:rPr>
                <w:b/>
                <w:sz w:val="20"/>
                <w:szCs w:val="20"/>
              </w:rPr>
            </w:pPr>
            <w:r w:rsidRPr="00FB69B3">
              <w:rPr>
                <w:color w:val="2B2B2B"/>
                <w:w w:val="105"/>
                <w:sz w:val="20"/>
                <w:szCs w:val="20"/>
              </w:rPr>
              <w:lastRenderedPageBreak/>
              <w:t xml:space="preserve">Architect and </w:t>
            </w:r>
            <w:r w:rsidR="00C94BB1" w:rsidRPr="00FB69B3">
              <w:rPr>
                <w:color w:val="2B2B2B"/>
                <w:w w:val="105"/>
                <w:sz w:val="20"/>
                <w:szCs w:val="20"/>
              </w:rPr>
              <w:t>configur</w:t>
            </w:r>
            <w:r w:rsidRPr="00FB69B3">
              <w:rPr>
                <w:color w:val="2B2B2B"/>
                <w:w w:val="105"/>
                <w:sz w:val="20"/>
                <w:szCs w:val="20"/>
              </w:rPr>
              <w:t xml:space="preserve">e </w:t>
            </w:r>
            <w:r w:rsidR="006B1B1E" w:rsidRPr="00FB69B3">
              <w:rPr>
                <w:color w:val="2B2B2B"/>
                <w:w w:val="105"/>
                <w:sz w:val="20"/>
                <w:szCs w:val="20"/>
              </w:rPr>
              <w:t>software-</w:t>
            </w:r>
            <w:r w:rsidRPr="00FB69B3">
              <w:rPr>
                <w:color w:val="2B2B2B"/>
                <w:w w:val="105"/>
                <w:sz w:val="20"/>
                <w:szCs w:val="20"/>
              </w:rPr>
              <w:t>based</w:t>
            </w:r>
            <w:r w:rsidR="006B1B1E" w:rsidRPr="00FB69B3">
              <w:rPr>
                <w:color w:val="2B2B2B"/>
                <w:w w:val="105"/>
                <w:sz w:val="20"/>
                <w:szCs w:val="20"/>
              </w:rPr>
              <w:t xml:space="preserve"> computer protection tools (</w:t>
            </w:r>
            <w:r w:rsidR="00807F69" w:rsidRPr="00FB69B3">
              <w:rPr>
                <w:color w:val="2B2B2B"/>
                <w:w w:val="105"/>
                <w:sz w:val="20"/>
                <w:szCs w:val="20"/>
              </w:rPr>
              <w:t>e.g., software firewalls, antivirus software, an</w:t>
            </w:r>
            <w:r w:rsidR="00AD5D1A" w:rsidRPr="00FB69B3">
              <w:rPr>
                <w:color w:val="2B2B2B"/>
                <w:w w:val="105"/>
                <w:sz w:val="20"/>
                <w:szCs w:val="20"/>
              </w:rPr>
              <w:t>ti</w:t>
            </w:r>
            <w:r w:rsidR="00807F69" w:rsidRPr="00FB69B3">
              <w:rPr>
                <w:color w:val="2B2B2B"/>
                <w:w w:val="105"/>
                <w:sz w:val="20"/>
                <w:szCs w:val="20"/>
              </w:rPr>
              <w:t>-spyware.)</w:t>
            </w:r>
          </w:p>
          <w:p w14:paraId="55BDC24E" w14:textId="77777777" w:rsidR="00A61565" w:rsidRPr="00FB69B3" w:rsidRDefault="00A61565" w:rsidP="00FE3056">
            <w:pPr>
              <w:pStyle w:val="TableParagraph"/>
              <w:numPr>
                <w:ilvl w:val="0"/>
                <w:numId w:val="24"/>
              </w:numPr>
              <w:tabs>
                <w:tab w:val="left" w:pos="827"/>
              </w:tabs>
              <w:spacing w:before="12" w:line="252" w:lineRule="auto"/>
              <w:ind w:left="829" w:right="363" w:hanging="364"/>
              <w:jc w:val="both"/>
              <w:rPr>
                <w:b/>
                <w:sz w:val="20"/>
                <w:szCs w:val="20"/>
              </w:rPr>
            </w:pPr>
            <w:r w:rsidRPr="00FB69B3">
              <w:rPr>
                <w:color w:val="2B2B2B"/>
                <w:w w:val="105"/>
                <w:sz w:val="20"/>
                <w:szCs w:val="20"/>
              </w:rPr>
              <w:t>Support conducting system/server planning, management</w:t>
            </w:r>
            <w:r w:rsidR="00AD5D1A" w:rsidRPr="00FB69B3">
              <w:rPr>
                <w:color w:val="2B2B2B"/>
                <w:w w:val="105"/>
                <w:sz w:val="20"/>
                <w:szCs w:val="20"/>
              </w:rPr>
              <w:t>, and maintenance.</w:t>
            </w:r>
          </w:p>
          <w:p w14:paraId="28F251C7" w14:textId="77777777" w:rsidR="00AD5D1A" w:rsidRPr="00FB69B3" w:rsidRDefault="00AD5D1A" w:rsidP="00B7175D">
            <w:pPr>
              <w:pStyle w:val="TableParagraph"/>
              <w:numPr>
                <w:ilvl w:val="0"/>
                <w:numId w:val="24"/>
              </w:numPr>
              <w:tabs>
                <w:tab w:val="left" w:pos="827"/>
              </w:tabs>
              <w:spacing w:before="12" w:line="252" w:lineRule="auto"/>
              <w:ind w:left="829" w:right="363" w:hanging="364"/>
              <w:rPr>
                <w:b/>
                <w:sz w:val="20"/>
                <w:szCs w:val="20"/>
              </w:rPr>
            </w:pPr>
            <w:r w:rsidRPr="00FB69B3">
              <w:rPr>
                <w:color w:val="2B2B2B"/>
                <w:w w:val="105"/>
                <w:sz w:val="20"/>
                <w:szCs w:val="20"/>
              </w:rPr>
              <w:t xml:space="preserve">Provide corrective technical </w:t>
            </w:r>
            <w:r w:rsidR="00D02B3B" w:rsidRPr="00FB69B3">
              <w:rPr>
                <w:color w:val="2B2B2B"/>
                <w:w w:val="105"/>
                <w:sz w:val="20"/>
                <w:szCs w:val="20"/>
              </w:rPr>
              <w:t>solutions</w:t>
            </w:r>
            <w:r w:rsidR="007B4DBD" w:rsidRPr="00FB69B3">
              <w:rPr>
                <w:color w:val="2B2B2B"/>
                <w:w w:val="105"/>
                <w:sz w:val="20"/>
                <w:szCs w:val="20"/>
              </w:rPr>
              <w:t xml:space="preserve"> that affect system</w:t>
            </w:r>
            <w:r w:rsidR="006B364F" w:rsidRPr="00FB69B3">
              <w:rPr>
                <w:color w:val="2B2B2B"/>
                <w:w w:val="105"/>
                <w:sz w:val="20"/>
                <w:szCs w:val="20"/>
              </w:rPr>
              <w:t>/server performance.</w:t>
            </w:r>
          </w:p>
          <w:p w14:paraId="1B5F9493" w14:textId="4D754983" w:rsidR="006B364F" w:rsidRPr="00FB69B3" w:rsidRDefault="00AA48D5" w:rsidP="00FE3056">
            <w:pPr>
              <w:pStyle w:val="TableParagraph"/>
              <w:numPr>
                <w:ilvl w:val="0"/>
                <w:numId w:val="24"/>
              </w:numPr>
              <w:tabs>
                <w:tab w:val="left" w:pos="827"/>
              </w:tabs>
              <w:spacing w:before="12" w:line="252" w:lineRule="auto"/>
              <w:ind w:left="829" w:right="363" w:hanging="364"/>
              <w:jc w:val="both"/>
              <w:rPr>
                <w:b/>
                <w:sz w:val="20"/>
                <w:szCs w:val="20"/>
              </w:rPr>
            </w:pPr>
            <w:r>
              <w:rPr>
                <w:color w:val="2B2B2B"/>
                <w:w w:val="105"/>
                <w:sz w:val="20"/>
                <w:szCs w:val="20"/>
              </w:rPr>
              <w:t>Participate</w:t>
            </w:r>
            <w:r w:rsidRPr="00FB69B3">
              <w:rPr>
                <w:color w:val="2B2B2B"/>
                <w:w w:val="105"/>
                <w:sz w:val="20"/>
                <w:szCs w:val="20"/>
              </w:rPr>
              <w:t xml:space="preserve"> </w:t>
            </w:r>
            <w:r w:rsidR="005D63E9" w:rsidRPr="00FB69B3">
              <w:rPr>
                <w:color w:val="2B2B2B"/>
                <w:w w:val="105"/>
                <w:sz w:val="20"/>
                <w:szCs w:val="20"/>
              </w:rPr>
              <w:t>in troubleshooting fail</w:t>
            </w:r>
            <w:r w:rsidR="00F27B94" w:rsidRPr="00FB69B3">
              <w:rPr>
                <w:color w:val="2B2B2B"/>
                <w:w w:val="105"/>
                <w:sz w:val="20"/>
                <w:szCs w:val="20"/>
              </w:rPr>
              <w:t>ed system</w:t>
            </w:r>
            <w:r w:rsidR="002C2EA0" w:rsidRPr="00FB69B3">
              <w:rPr>
                <w:color w:val="2B2B2B"/>
                <w:w w:val="105"/>
                <w:sz w:val="20"/>
                <w:szCs w:val="20"/>
              </w:rPr>
              <w:t>/server components.</w:t>
            </w:r>
          </w:p>
          <w:p w14:paraId="36ECAC05" w14:textId="2DF0DD28" w:rsidR="002C2EA0" w:rsidRPr="00FB69B3" w:rsidRDefault="002A5033" w:rsidP="00B7175D">
            <w:pPr>
              <w:pStyle w:val="TableParagraph"/>
              <w:numPr>
                <w:ilvl w:val="0"/>
                <w:numId w:val="24"/>
              </w:numPr>
              <w:tabs>
                <w:tab w:val="left" w:pos="827"/>
              </w:tabs>
              <w:spacing w:before="12" w:line="252" w:lineRule="auto"/>
              <w:ind w:left="829" w:right="363" w:hanging="364"/>
              <w:rPr>
                <w:b/>
                <w:sz w:val="20"/>
                <w:szCs w:val="20"/>
              </w:rPr>
            </w:pPr>
            <w:r w:rsidRPr="00FB69B3">
              <w:rPr>
                <w:color w:val="2B2B2B"/>
                <w:w w:val="105"/>
                <w:sz w:val="20"/>
                <w:szCs w:val="20"/>
              </w:rPr>
              <w:t>Participate</w:t>
            </w:r>
            <w:r w:rsidR="002425CF" w:rsidRPr="00FB69B3">
              <w:rPr>
                <w:color w:val="2B2B2B"/>
                <w:w w:val="105"/>
                <w:sz w:val="20"/>
                <w:szCs w:val="20"/>
              </w:rPr>
              <w:t xml:space="preserve"> </w:t>
            </w:r>
            <w:r w:rsidRPr="00FB69B3">
              <w:rPr>
                <w:color w:val="2B2B2B"/>
                <w:w w:val="105"/>
                <w:sz w:val="20"/>
                <w:szCs w:val="20"/>
              </w:rPr>
              <w:t>in identifying system</w:t>
            </w:r>
            <w:r w:rsidR="00110850" w:rsidRPr="00FB69B3">
              <w:rPr>
                <w:color w:val="2B2B2B"/>
                <w:w w:val="105"/>
                <w:sz w:val="20"/>
                <w:szCs w:val="20"/>
              </w:rPr>
              <w:t>/server performance, availability,</w:t>
            </w:r>
            <w:r w:rsidR="002425CF" w:rsidRPr="00FB69B3">
              <w:rPr>
                <w:color w:val="2B2B2B"/>
                <w:w w:val="105"/>
                <w:sz w:val="20"/>
                <w:szCs w:val="20"/>
              </w:rPr>
              <w:t xml:space="preserve"> </w:t>
            </w:r>
            <w:r w:rsidR="00110850" w:rsidRPr="00FB69B3">
              <w:rPr>
                <w:color w:val="2B2B2B"/>
                <w:w w:val="105"/>
                <w:sz w:val="20"/>
                <w:szCs w:val="20"/>
              </w:rPr>
              <w:t>capacity, or configuration pr</w:t>
            </w:r>
            <w:r w:rsidR="005D737F" w:rsidRPr="00FB69B3">
              <w:rPr>
                <w:color w:val="2B2B2B"/>
                <w:w w:val="105"/>
                <w:sz w:val="20"/>
                <w:szCs w:val="20"/>
              </w:rPr>
              <w:t>oblems.</w:t>
            </w:r>
          </w:p>
          <w:p w14:paraId="353B2CBF" w14:textId="44B8F02C" w:rsidR="00EE6292" w:rsidRPr="00FB69B3" w:rsidRDefault="005D737F" w:rsidP="00B7175D">
            <w:pPr>
              <w:pStyle w:val="TableParagraph"/>
              <w:numPr>
                <w:ilvl w:val="0"/>
                <w:numId w:val="24"/>
              </w:numPr>
              <w:tabs>
                <w:tab w:val="left" w:pos="827"/>
              </w:tabs>
              <w:spacing w:before="12" w:line="252" w:lineRule="auto"/>
              <w:ind w:left="829" w:right="363" w:hanging="364"/>
              <w:rPr>
                <w:b/>
                <w:sz w:val="20"/>
                <w:szCs w:val="20"/>
              </w:rPr>
            </w:pPr>
            <w:r w:rsidRPr="00FB69B3">
              <w:rPr>
                <w:color w:val="2B2B2B"/>
                <w:w w:val="105"/>
                <w:sz w:val="20"/>
                <w:szCs w:val="20"/>
              </w:rPr>
              <w:t xml:space="preserve">Participate in recovering failed systems/server. (e.g., recovery software, failover cluster replication, </w:t>
            </w:r>
            <w:r w:rsidR="009E41E8" w:rsidRPr="00FB69B3">
              <w:rPr>
                <w:color w:val="2B2B2B"/>
                <w:w w:val="105"/>
                <w:sz w:val="20"/>
                <w:szCs w:val="20"/>
              </w:rPr>
              <w:t>etc.).</w:t>
            </w:r>
          </w:p>
        </w:tc>
      </w:tr>
      <w:tr w:rsidR="00970A64" w:rsidRPr="008D3AE1" w14:paraId="227FE361" w14:textId="77777777" w:rsidTr="6C8CEB7C">
        <w:trPr>
          <w:gridAfter w:val="1"/>
          <w:wAfter w:w="447" w:type="dxa"/>
          <w:trHeight w:val="130"/>
        </w:trPr>
        <w:tc>
          <w:tcPr>
            <w:tcW w:w="1530" w:type="dxa"/>
            <w:tcBorders>
              <w:top w:val="single" w:sz="4" w:space="0" w:color="auto"/>
              <w:left w:val="single" w:sz="4" w:space="0" w:color="auto"/>
              <w:bottom w:val="single" w:sz="4" w:space="0" w:color="auto"/>
              <w:right w:val="single" w:sz="4" w:space="0" w:color="auto"/>
            </w:tcBorders>
          </w:tcPr>
          <w:p w14:paraId="13C77AF4" w14:textId="77777777" w:rsidR="00970A64" w:rsidRPr="008D3AE1" w:rsidRDefault="00970A64" w:rsidP="00970A64">
            <w:pPr>
              <w:spacing w:afterLines="40" w:after="96"/>
              <w:jc w:val="center"/>
              <w:rPr>
                <w:rFonts w:cs="Arial"/>
              </w:rPr>
            </w:pPr>
          </w:p>
        </w:tc>
        <w:tc>
          <w:tcPr>
            <w:tcW w:w="9125" w:type="dxa"/>
            <w:gridSpan w:val="8"/>
            <w:tcBorders>
              <w:top w:val="single" w:sz="4" w:space="0" w:color="auto"/>
              <w:left w:val="single" w:sz="4" w:space="0" w:color="auto"/>
              <w:bottom w:val="single" w:sz="4" w:space="0" w:color="auto"/>
              <w:right w:val="single" w:sz="4" w:space="0" w:color="auto"/>
            </w:tcBorders>
            <w:vAlign w:val="center"/>
          </w:tcPr>
          <w:p w14:paraId="66C4AF24" w14:textId="3947EB79" w:rsidR="00970A64" w:rsidRPr="0068643F" w:rsidRDefault="00970A64" w:rsidP="00970A64">
            <w:pPr>
              <w:spacing w:after="40" w:line="240" w:lineRule="auto"/>
              <w:rPr>
                <w:b/>
              </w:rPr>
            </w:pPr>
            <w:r w:rsidRPr="0068643F">
              <w:rPr>
                <w:b/>
              </w:rPr>
              <w:t xml:space="preserve">Marginal Functions </w:t>
            </w:r>
            <w:r w:rsidRPr="00A01FAE">
              <w:rPr>
                <w:b/>
                <w:sz w:val="16"/>
                <w:szCs w:val="16"/>
              </w:rPr>
              <w:t>(Percentages shall be in increments of 5 and should be no more than 5%.)</w:t>
            </w:r>
          </w:p>
        </w:tc>
      </w:tr>
      <w:tr w:rsidR="00970A64" w:rsidRPr="008D3AE1" w14:paraId="69A6C4C3" w14:textId="77777777" w:rsidTr="6C8CEB7C">
        <w:trPr>
          <w:gridAfter w:val="1"/>
          <w:wAfter w:w="447" w:type="dxa"/>
          <w:trHeight w:val="130"/>
        </w:trPr>
        <w:tc>
          <w:tcPr>
            <w:tcW w:w="1530" w:type="dxa"/>
            <w:tcBorders>
              <w:top w:val="single" w:sz="4" w:space="0" w:color="auto"/>
              <w:left w:val="single" w:sz="4" w:space="0" w:color="auto"/>
              <w:bottom w:val="single" w:sz="4" w:space="0" w:color="auto"/>
              <w:right w:val="single" w:sz="4" w:space="0" w:color="auto"/>
            </w:tcBorders>
            <w:vAlign w:val="center"/>
          </w:tcPr>
          <w:p w14:paraId="67D1EC6F" w14:textId="20EE885D" w:rsidR="00970A64" w:rsidRPr="00D57B8B" w:rsidRDefault="00970A64" w:rsidP="00970A64">
            <w:pPr>
              <w:spacing w:afterLines="40" w:after="96"/>
              <w:jc w:val="center"/>
              <w:rPr>
                <w:rFonts w:cs="Arial"/>
                <w:b/>
              </w:rPr>
            </w:pPr>
            <w:r w:rsidRPr="00D57B8B">
              <w:rPr>
                <w:rFonts w:cs="Arial"/>
                <w:b/>
              </w:rPr>
              <w:t>5%</w:t>
            </w:r>
          </w:p>
        </w:tc>
        <w:tc>
          <w:tcPr>
            <w:tcW w:w="9125" w:type="dxa"/>
            <w:gridSpan w:val="8"/>
            <w:tcBorders>
              <w:top w:val="single" w:sz="4" w:space="0" w:color="auto"/>
              <w:left w:val="single" w:sz="4" w:space="0" w:color="auto"/>
              <w:bottom w:val="single" w:sz="4" w:space="0" w:color="auto"/>
              <w:right w:val="single" w:sz="4" w:space="0" w:color="auto"/>
            </w:tcBorders>
            <w:vAlign w:val="center"/>
          </w:tcPr>
          <w:p w14:paraId="14464B59" w14:textId="4F9C8AFB" w:rsidR="00096153" w:rsidRPr="00FB69B3" w:rsidRDefault="00096153" w:rsidP="00F85EB9">
            <w:pPr>
              <w:pStyle w:val="ListParagraph"/>
              <w:numPr>
                <w:ilvl w:val="0"/>
                <w:numId w:val="20"/>
              </w:numPr>
              <w:spacing w:after="40" w:line="240" w:lineRule="auto"/>
              <w:rPr>
                <w:sz w:val="20"/>
                <w:szCs w:val="20"/>
              </w:rPr>
            </w:pPr>
            <w:r w:rsidRPr="00FB69B3">
              <w:rPr>
                <w:rFonts w:cs="Arial"/>
                <w:sz w:val="20"/>
                <w:szCs w:val="20"/>
              </w:rPr>
              <w:t>Other job-related activities, all staff meetings, share knowledge as requested</w:t>
            </w:r>
            <w:r w:rsidRPr="00FB69B3">
              <w:rPr>
                <w:rFonts w:eastAsia="Times New Roman" w:cs="Arial"/>
                <w:noProof/>
                <w:sz w:val="20"/>
                <w:szCs w:val="20"/>
              </w:rPr>
              <w:t>.</w:t>
            </w:r>
            <w:r w:rsidRPr="00FB69B3">
              <w:rPr>
                <w:sz w:val="20"/>
                <w:szCs w:val="20"/>
              </w:rPr>
              <w:tab/>
            </w:r>
          </w:p>
          <w:p w14:paraId="40FE503D" w14:textId="75079A67" w:rsidR="00B85A6F" w:rsidRPr="00FB69B3" w:rsidRDefault="00096153" w:rsidP="00F85EB9">
            <w:pPr>
              <w:pStyle w:val="ListParagraph"/>
              <w:numPr>
                <w:ilvl w:val="0"/>
                <w:numId w:val="20"/>
              </w:numPr>
              <w:spacing w:after="40" w:line="240" w:lineRule="auto"/>
              <w:rPr>
                <w:sz w:val="20"/>
                <w:szCs w:val="20"/>
              </w:rPr>
            </w:pPr>
            <w:r w:rsidRPr="00FB69B3">
              <w:rPr>
                <w:sz w:val="20"/>
                <w:szCs w:val="20"/>
              </w:rPr>
              <w:t>Perform continuous research of cybersecurity technologies &amp; techniques, operating systems, network protection technologies, cloud services, system architecture, systems development lifecycle, and risk management.</w:t>
            </w:r>
          </w:p>
          <w:p w14:paraId="3FBB4958" w14:textId="7879E0EB" w:rsidR="00F85EB9" w:rsidRPr="00FB69B3" w:rsidRDefault="00F85EB9" w:rsidP="00F85EB9">
            <w:pPr>
              <w:pStyle w:val="TableParagraph"/>
              <w:numPr>
                <w:ilvl w:val="0"/>
                <w:numId w:val="20"/>
              </w:numPr>
              <w:tabs>
                <w:tab w:val="left" w:pos="831"/>
                <w:tab w:val="left" w:pos="832"/>
              </w:tabs>
              <w:spacing w:line="249" w:lineRule="auto"/>
              <w:ind w:right="380"/>
              <w:rPr>
                <w:sz w:val="20"/>
                <w:szCs w:val="20"/>
              </w:rPr>
            </w:pPr>
            <w:r w:rsidRPr="00FB69B3">
              <w:rPr>
                <w:color w:val="2B2B2B"/>
                <w:w w:val="105"/>
                <w:sz w:val="20"/>
                <w:szCs w:val="20"/>
              </w:rPr>
              <w:t>Develop and present required material including issue memos; position papers; technical</w:t>
            </w:r>
            <w:r w:rsidR="00FB69B3">
              <w:rPr>
                <w:color w:val="2B2B2B"/>
                <w:w w:val="105"/>
                <w:sz w:val="20"/>
                <w:szCs w:val="20"/>
              </w:rPr>
              <w:t xml:space="preserve"> </w:t>
            </w:r>
            <w:r w:rsidRPr="00FB69B3">
              <w:rPr>
                <w:color w:val="2B2B2B"/>
                <w:spacing w:val="-53"/>
                <w:w w:val="105"/>
                <w:sz w:val="20"/>
                <w:szCs w:val="20"/>
              </w:rPr>
              <w:t xml:space="preserve"> </w:t>
            </w:r>
            <w:r w:rsidRPr="00FB69B3">
              <w:rPr>
                <w:color w:val="2B2B2B"/>
                <w:w w:val="105"/>
                <w:sz w:val="20"/>
                <w:szCs w:val="20"/>
              </w:rPr>
              <w:t>analysis;</w:t>
            </w:r>
            <w:r w:rsidRPr="00FB69B3">
              <w:rPr>
                <w:color w:val="2B2B2B"/>
                <w:spacing w:val="4"/>
                <w:w w:val="105"/>
                <w:sz w:val="20"/>
                <w:szCs w:val="20"/>
              </w:rPr>
              <w:t xml:space="preserve"> </w:t>
            </w:r>
            <w:r w:rsidRPr="00FB69B3">
              <w:rPr>
                <w:color w:val="2B2B2B"/>
                <w:w w:val="105"/>
                <w:sz w:val="20"/>
                <w:szCs w:val="20"/>
              </w:rPr>
              <w:t>status.</w:t>
            </w:r>
          </w:p>
          <w:p w14:paraId="7B684187" w14:textId="2ACF48E0" w:rsidR="008A46DE" w:rsidRPr="009C79E4" w:rsidRDefault="008A46DE" w:rsidP="00B13A42">
            <w:pPr>
              <w:pStyle w:val="FormTitle-BlackFont"/>
              <w:spacing w:before="40" w:after="40" w:line="240" w:lineRule="auto"/>
              <w:ind w:left="244"/>
            </w:pPr>
          </w:p>
        </w:tc>
      </w:tr>
      <w:tr w:rsidR="00970A64" w:rsidRPr="008D3AE1" w14:paraId="5373308E" w14:textId="77777777" w:rsidTr="6C8CEB7C">
        <w:trPr>
          <w:gridAfter w:val="1"/>
          <w:wAfter w:w="447" w:type="dxa"/>
          <w:trHeight w:val="130"/>
        </w:trPr>
        <w:tc>
          <w:tcPr>
            <w:tcW w:w="1530" w:type="dxa"/>
            <w:tcBorders>
              <w:top w:val="single" w:sz="4" w:space="0" w:color="auto"/>
              <w:left w:val="single" w:sz="4" w:space="0" w:color="auto"/>
              <w:bottom w:val="single" w:sz="4" w:space="0" w:color="auto"/>
              <w:right w:val="single" w:sz="4" w:space="0" w:color="auto"/>
            </w:tcBorders>
          </w:tcPr>
          <w:p w14:paraId="020B358A" w14:textId="77777777" w:rsidR="00970A64" w:rsidRPr="008D3AE1" w:rsidRDefault="00970A64" w:rsidP="00970A64">
            <w:pPr>
              <w:spacing w:afterLines="40" w:after="96"/>
              <w:jc w:val="center"/>
              <w:rPr>
                <w:rFonts w:cs="Arial"/>
              </w:rPr>
            </w:pPr>
          </w:p>
        </w:tc>
        <w:tc>
          <w:tcPr>
            <w:tcW w:w="9125" w:type="dxa"/>
            <w:gridSpan w:val="8"/>
            <w:tcBorders>
              <w:top w:val="single" w:sz="4" w:space="0" w:color="auto"/>
              <w:left w:val="single" w:sz="4" w:space="0" w:color="auto"/>
              <w:bottom w:val="single" w:sz="4" w:space="0" w:color="auto"/>
              <w:right w:val="single" w:sz="4" w:space="0" w:color="auto"/>
            </w:tcBorders>
          </w:tcPr>
          <w:p w14:paraId="1D3A713B" w14:textId="77777777" w:rsidR="00970A64" w:rsidRPr="006D0FD4" w:rsidRDefault="00970A64" w:rsidP="00970A64">
            <w:pPr>
              <w:spacing w:after="40" w:line="240" w:lineRule="auto"/>
              <w:rPr>
                <w:b/>
              </w:rPr>
            </w:pPr>
            <w:r w:rsidRPr="006D0FD4">
              <w:rPr>
                <w:b/>
              </w:rPr>
              <w:t>Work Environment Requirements</w:t>
            </w:r>
          </w:p>
          <w:p w14:paraId="53033930" w14:textId="77777777" w:rsidR="00096153" w:rsidRPr="006D0FD4" w:rsidRDefault="00096153" w:rsidP="00096153">
            <w:pPr>
              <w:spacing w:after="40" w:line="240" w:lineRule="auto"/>
              <w:ind w:left="245"/>
            </w:pPr>
            <w:r w:rsidRPr="006D0FD4">
              <w:t>The incumbent works in an office environment and is required to:</w:t>
            </w:r>
          </w:p>
          <w:p w14:paraId="12D1B19A" w14:textId="77777777" w:rsidR="001940A9" w:rsidRPr="00FE7D81" w:rsidRDefault="001940A9" w:rsidP="001940A9">
            <w:pPr>
              <w:pStyle w:val="ListParagraph"/>
              <w:numPr>
                <w:ilvl w:val="0"/>
                <w:numId w:val="20"/>
              </w:numPr>
              <w:spacing w:after="40" w:line="240" w:lineRule="auto"/>
              <w:rPr>
                <w:sz w:val="20"/>
                <w:szCs w:val="20"/>
              </w:rPr>
            </w:pPr>
            <w:r w:rsidRPr="00FE7D81">
              <w:rPr>
                <w:sz w:val="20"/>
                <w:szCs w:val="20"/>
              </w:rPr>
              <w:t>Successfully complete (pass) a fingerprint background criminal record check completed by the Department of Justice (DOJ) and the Federal Bureau of Investigation (FBI).</w:t>
            </w:r>
          </w:p>
          <w:p w14:paraId="3DB5BEC7" w14:textId="77777777" w:rsidR="00096153" w:rsidRPr="00FE7D81" w:rsidRDefault="00096153" w:rsidP="00096153">
            <w:pPr>
              <w:pStyle w:val="ListParagraph"/>
              <w:numPr>
                <w:ilvl w:val="0"/>
                <w:numId w:val="20"/>
              </w:numPr>
              <w:spacing w:after="40" w:line="240" w:lineRule="auto"/>
              <w:rPr>
                <w:sz w:val="20"/>
                <w:szCs w:val="20"/>
              </w:rPr>
            </w:pPr>
            <w:r w:rsidRPr="00FE7D81">
              <w:rPr>
                <w:sz w:val="20"/>
                <w:szCs w:val="20"/>
              </w:rPr>
              <w:t>Operate a personal computer (word processor, spreadsheet, e-mail communication, presentation, and diagramming applications).</w:t>
            </w:r>
          </w:p>
          <w:p w14:paraId="0064B80E" w14:textId="77777777" w:rsidR="00096153" w:rsidRPr="00FE7D81" w:rsidRDefault="00096153" w:rsidP="00096153">
            <w:pPr>
              <w:pStyle w:val="ListParagraph"/>
              <w:numPr>
                <w:ilvl w:val="0"/>
                <w:numId w:val="20"/>
              </w:numPr>
              <w:spacing w:after="40" w:line="240" w:lineRule="auto"/>
              <w:rPr>
                <w:sz w:val="20"/>
                <w:szCs w:val="20"/>
              </w:rPr>
            </w:pPr>
            <w:r w:rsidRPr="00FE7D81">
              <w:rPr>
                <w:sz w:val="20"/>
                <w:szCs w:val="20"/>
              </w:rPr>
              <w:t>Use technical software for monitoring a variety of security-related items; and copy machine, fax machine, telephone system.</w:t>
            </w:r>
          </w:p>
          <w:p w14:paraId="32F5A9CF" w14:textId="7C7E4C83" w:rsidR="00096153" w:rsidRPr="00FE7D81" w:rsidRDefault="00096153" w:rsidP="00096153">
            <w:pPr>
              <w:pStyle w:val="ListParagraph"/>
              <w:numPr>
                <w:ilvl w:val="0"/>
                <w:numId w:val="20"/>
              </w:numPr>
              <w:spacing w:after="40" w:line="240" w:lineRule="auto"/>
              <w:rPr>
                <w:sz w:val="20"/>
                <w:szCs w:val="20"/>
              </w:rPr>
            </w:pPr>
            <w:r w:rsidRPr="00FE7D81">
              <w:rPr>
                <w:sz w:val="20"/>
                <w:szCs w:val="20"/>
              </w:rPr>
              <w:t>.</w:t>
            </w:r>
          </w:p>
          <w:p w14:paraId="5849109D" w14:textId="77777777" w:rsidR="006C5AD1" w:rsidRPr="006C5AD1" w:rsidRDefault="00096153" w:rsidP="00096153">
            <w:pPr>
              <w:pStyle w:val="ListParagraph"/>
              <w:numPr>
                <w:ilvl w:val="0"/>
                <w:numId w:val="20"/>
              </w:numPr>
              <w:spacing w:after="40" w:line="240" w:lineRule="auto"/>
              <w:rPr>
                <w:sz w:val="20"/>
                <w:szCs w:val="20"/>
              </w:rPr>
            </w:pPr>
            <w:r w:rsidRPr="00FE7D81">
              <w:rPr>
                <w:rFonts w:cs="Arial"/>
                <w:sz w:val="20"/>
                <w:szCs w:val="20"/>
              </w:rPr>
              <w:t>This position supports a critical infrastructure team for OIS applications that run 24 hours and 7 days a week.  May need to work off hours as events require.</w:t>
            </w:r>
          </w:p>
          <w:p w14:paraId="158030F0" w14:textId="61CE942D" w:rsidR="00096153" w:rsidRPr="00FE7D81" w:rsidRDefault="006C5AD1" w:rsidP="00096153">
            <w:pPr>
              <w:pStyle w:val="ListParagraph"/>
              <w:numPr>
                <w:ilvl w:val="0"/>
                <w:numId w:val="20"/>
              </w:numPr>
              <w:spacing w:after="40" w:line="240" w:lineRule="auto"/>
              <w:rPr>
                <w:sz w:val="20"/>
                <w:szCs w:val="20"/>
              </w:rPr>
            </w:pPr>
            <w:r>
              <w:rPr>
                <w:rFonts w:cs="Arial"/>
                <w:sz w:val="20"/>
                <w:szCs w:val="20"/>
              </w:rPr>
              <w:t>Re</w:t>
            </w:r>
            <w:r w:rsidR="007822EA">
              <w:rPr>
                <w:rFonts w:cs="Arial"/>
                <w:sz w:val="20"/>
                <w:szCs w:val="20"/>
              </w:rPr>
              <w:t>quired to carry and use a cell phone or mobile device and respond in a timely manner</w:t>
            </w:r>
            <w:r w:rsidR="00E12057">
              <w:rPr>
                <w:rFonts w:cs="Arial"/>
                <w:sz w:val="20"/>
                <w:szCs w:val="20"/>
              </w:rPr>
              <w:t>.</w:t>
            </w:r>
            <w:r w:rsidR="00096153" w:rsidRPr="00FE7D81">
              <w:rPr>
                <w:sz w:val="20"/>
                <w:szCs w:val="20"/>
              </w:rPr>
              <w:br/>
            </w:r>
          </w:p>
          <w:p w14:paraId="13E1077A" w14:textId="77777777" w:rsidR="00970A64" w:rsidRPr="006D0FD4" w:rsidRDefault="00970A64" w:rsidP="00970A64">
            <w:pPr>
              <w:spacing w:after="40" w:line="240" w:lineRule="auto"/>
              <w:rPr>
                <w:b/>
              </w:rPr>
            </w:pPr>
            <w:r w:rsidRPr="006D0FD4">
              <w:rPr>
                <w:b/>
              </w:rPr>
              <w:t xml:space="preserve">Allocation Factors (Complete each of the following factors.) </w:t>
            </w:r>
          </w:p>
          <w:p w14:paraId="3AE89110" w14:textId="77777777" w:rsidR="00970A64" w:rsidRPr="006D0FD4" w:rsidRDefault="00970A64" w:rsidP="00970A64">
            <w:pPr>
              <w:spacing w:after="40" w:line="240" w:lineRule="auto"/>
              <w:ind w:left="245"/>
              <w:rPr>
                <w:b/>
              </w:rPr>
            </w:pPr>
            <w:r w:rsidRPr="006D0FD4">
              <w:rPr>
                <w:b/>
                <w:u w:val="single"/>
              </w:rPr>
              <w:t>Supervision Received</w:t>
            </w:r>
            <w:r w:rsidRPr="006D0FD4">
              <w:rPr>
                <w:b/>
              </w:rPr>
              <w:t>:</w:t>
            </w:r>
          </w:p>
          <w:p w14:paraId="0CB026C4" w14:textId="2B87D36D" w:rsidR="00096153" w:rsidRPr="006D0FD4" w:rsidRDefault="00096153" w:rsidP="00096153">
            <w:pPr>
              <w:spacing w:after="40" w:line="240" w:lineRule="auto"/>
              <w:ind w:left="245"/>
            </w:pPr>
            <w:r w:rsidRPr="006D0FD4">
              <w:t xml:space="preserve">The </w:t>
            </w:r>
            <w:r w:rsidR="00F85EB9">
              <w:t>IT Spec II</w:t>
            </w:r>
            <w:r w:rsidRPr="006D0FD4">
              <w:t xml:space="preserve"> works under the general direction of the IT Mgr I.  The IT Spec II is expected to complete assignments independently as a technical specialist.  The IT Spec II will develop and execute project plans for assignments (including scope of work, identification of internal and external staff stakeholders as well as resources requirements).</w:t>
            </w:r>
          </w:p>
          <w:p w14:paraId="5CCBF715" w14:textId="77777777" w:rsidR="00096153" w:rsidRPr="00FE7D81" w:rsidRDefault="00096153" w:rsidP="00096153">
            <w:pPr>
              <w:spacing w:after="40" w:line="240" w:lineRule="auto"/>
              <w:ind w:left="245"/>
              <w:rPr>
                <w:szCs w:val="20"/>
              </w:rPr>
            </w:pPr>
          </w:p>
          <w:p w14:paraId="17D2BE38" w14:textId="77777777" w:rsidR="00096153" w:rsidRPr="006D0FD4" w:rsidRDefault="00096153" w:rsidP="00096153">
            <w:pPr>
              <w:spacing w:after="40" w:line="240" w:lineRule="auto"/>
              <w:ind w:left="245"/>
            </w:pPr>
            <w:r w:rsidRPr="006D0FD4">
              <w:t>The IT Spec II has the responsibility to review progress, report problems, an</w:t>
            </w:r>
            <w:r>
              <w:t>d provide recommendations (i.e.</w:t>
            </w:r>
            <w:r w:rsidRPr="006D0FD4">
              <w:t xml:space="preserve"> changes in priority or schedules) t</w:t>
            </w:r>
            <w:r>
              <w:t>o OIS</w:t>
            </w:r>
            <w:r w:rsidRPr="006D0FD4">
              <w:t xml:space="preserve"> and CDT management as necessary.  The IT Spec II is required to perform all </w:t>
            </w:r>
            <w:r>
              <w:t>duties and functions with a very</w:t>
            </w:r>
            <w:r w:rsidRPr="006D0FD4">
              <w:t xml:space="preserve"> high degree of independence.</w:t>
            </w:r>
          </w:p>
          <w:p w14:paraId="0AD818CE" w14:textId="77777777" w:rsidR="00096153" w:rsidRPr="00FE7D81" w:rsidRDefault="00096153" w:rsidP="00096153">
            <w:pPr>
              <w:spacing w:after="40" w:line="240" w:lineRule="auto"/>
              <w:ind w:left="245"/>
              <w:rPr>
                <w:szCs w:val="20"/>
              </w:rPr>
            </w:pPr>
          </w:p>
          <w:p w14:paraId="31F9B0CC" w14:textId="77777777" w:rsidR="00970A64" w:rsidRPr="006D0FD4" w:rsidRDefault="00970A64" w:rsidP="00970A64">
            <w:pPr>
              <w:spacing w:after="40" w:line="240" w:lineRule="auto"/>
              <w:ind w:left="245"/>
              <w:rPr>
                <w:b/>
              </w:rPr>
            </w:pPr>
            <w:r w:rsidRPr="006D0FD4">
              <w:rPr>
                <w:b/>
                <w:u w:val="single"/>
              </w:rPr>
              <w:t>Actions and Consequences</w:t>
            </w:r>
            <w:r w:rsidRPr="006D0FD4">
              <w:rPr>
                <w:b/>
              </w:rPr>
              <w:t>:</w:t>
            </w:r>
          </w:p>
          <w:p w14:paraId="7CD0E476" w14:textId="77777777" w:rsidR="00096153" w:rsidRPr="006D0FD4" w:rsidRDefault="00096153" w:rsidP="00096153">
            <w:pPr>
              <w:spacing w:after="40" w:line="240" w:lineRule="auto"/>
              <w:ind w:left="245"/>
            </w:pPr>
            <w:r w:rsidRPr="006D0FD4">
              <w:t>The IT Spec II provides the highest level of analysis for the selection of products and services offered to CDT customers.  As an external representative of the CDT to its customers, the Government Operations Agency, and the Office of Information Security, the highest degree of professionalism and knowledge of security trends within the CDT customer base and within the industry are required.</w:t>
            </w:r>
          </w:p>
          <w:p w14:paraId="74D970B6" w14:textId="77777777" w:rsidR="00096153" w:rsidRPr="00FE7D81" w:rsidRDefault="00096153" w:rsidP="00096153">
            <w:pPr>
              <w:spacing w:after="40" w:line="240" w:lineRule="auto"/>
              <w:ind w:left="245"/>
              <w:rPr>
                <w:szCs w:val="20"/>
              </w:rPr>
            </w:pPr>
          </w:p>
          <w:p w14:paraId="54C5DB0B" w14:textId="2A09BA68" w:rsidR="00096153" w:rsidRPr="00FE7D81" w:rsidRDefault="00096153" w:rsidP="00096153">
            <w:pPr>
              <w:spacing w:after="40" w:line="240" w:lineRule="auto"/>
              <w:ind w:left="245"/>
              <w:rPr>
                <w:szCs w:val="20"/>
              </w:rPr>
            </w:pPr>
            <w:r w:rsidRPr="006D0FD4">
              <w:t xml:space="preserve">The IT Spec II possesses knowledge of industry compliance requirements and trends.  The IT Spec II will effectively ensure that Security Solutions’ products and services align with customer security requirements.  </w:t>
            </w:r>
            <w:r w:rsidRPr="006D0FD4">
              <w:br/>
            </w:r>
          </w:p>
          <w:p w14:paraId="46A6A506" w14:textId="77777777" w:rsidR="00970A64" w:rsidRPr="006D0FD4" w:rsidRDefault="00970A64" w:rsidP="00970A64">
            <w:pPr>
              <w:spacing w:after="40" w:line="240" w:lineRule="auto"/>
              <w:ind w:left="245"/>
              <w:rPr>
                <w:b/>
              </w:rPr>
            </w:pPr>
            <w:r w:rsidRPr="006D0FD4">
              <w:rPr>
                <w:b/>
                <w:u w:val="single"/>
              </w:rPr>
              <w:t>Personal Contacts</w:t>
            </w:r>
            <w:r w:rsidRPr="006D0FD4">
              <w:rPr>
                <w:b/>
              </w:rPr>
              <w:t>:</w:t>
            </w:r>
          </w:p>
          <w:p w14:paraId="0215B36C" w14:textId="26CB31E9" w:rsidR="00970A64" w:rsidRPr="006D0FD4" w:rsidRDefault="00970A64" w:rsidP="00970A64">
            <w:pPr>
              <w:spacing w:after="40" w:line="240" w:lineRule="auto"/>
              <w:ind w:left="245"/>
            </w:pPr>
            <w:r w:rsidRPr="006D0FD4">
              <w:lastRenderedPageBreak/>
              <w:t>The IT</w:t>
            </w:r>
            <w:r w:rsidR="002A21F3" w:rsidRPr="006D0FD4">
              <w:t xml:space="preserve"> </w:t>
            </w:r>
            <w:r w:rsidRPr="006D0FD4">
              <w:t>S</w:t>
            </w:r>
            <w:r w:rsidR="002A21F3" w:rsidRPr="006D0FD4">
              <w:t>pec</w:t>
            </w:r>
            <w:r w:rsidR="00A93C75" w:rsidRPr="006D0FD4">
              <w:t xml:space="preserve"> </w:t>
            </w:r>
            <w:r w:rsidR="00BE280A" w:rsidRPr="006D0FD4">
              <w:t>I</w:t>
            </w:r>
            <w:r w:rsidRPr="006D0FD4">
              <w:t>I is in personal contact with a wide variety of technical, administrative and CDT executive management on a daily basis.  External contacts include CDT customers, the Government Operations Agency, the Office of Information Security, various state and local agencies, and security vendors.</w:t>
            </w:r>
          </w:p>
          <w:p w14:paraId="5F7195BC" w14:textId="77777777" w:rsidR="00970A64" w:rsidRPr="00096153" w:rsidRDefault="00970A64" w:rsidP="00970A64">
            <w:pPr>
              <w:spacing w:after="40" w:line="240" w:lineRule="auto"/>
              <w:ind w:left="245"/>
              <w:rPr>
                <w:szCs w:val="20"/>
              </w:rPr>
            </w:pPr>
          </w:p>
          <w:p w14:paraId="1590DA5A" w14:textId="77777777" w:rsidR="00970A64" w:rsidRPr="006D0FD4" w:rsidRDefault="00970A64" w:rsidP="00970A64">
            <w:pPr>
              <w:spacing w:after="40" w:line="240" w:lineRule="auto"/>
              <w:ind w:left="245"/>
              <w:rPr>
                <w:b/>
              </w:rPr>
            </w:pPr>
            <w:r w:rsidRPr="006D0FD4">
              <w:rPr>
                <w:b/>
                <w:u w:val="single"/>
              </w:rPr>
              <w:t>Administrative and Supervisory Responsibilities</w:t>
            </w:r>
            <w:r w:rsidRPr="006D0FD4">
              <w:rPr>
                <w:b/>
              </w:rPr>
              <w:t xml:space="preserve">: </w:t>
            </w:r>
            <w:r w:rsidRPr="006D0FD4">
              <w:rPr>
                <w:b/>
                <w:sz w:val="16"/>
                <w:szCs w:val="16"/>
              </w:rPr>
              <w:t>(Indicate “None” if this is a non-supervisory position.)</w:t>
            </w:r>
          </w:p>
          <w:p w14:paraId="7115774D" w14:textId="5C4688F1" w:rsidR="00970A64" w:rsidRPr="006D0FD4" w:rsidRDefault="00970A64" w:rsidP="00970A64">
            <w:pPr>
              <w:spacing w:after="40" w:line="240" w:lineRule="auto"/>
              <w:ind w:left="245"/>
            </w:pPr>
            <w:r w:rsidRPr="006D0FD4">
              <w:t>None. However, the IT</w:t>
            </w:r>
            <w:r w:rsidR="002A21F3" w:rsidRPr="006D0FD4">
              <w:t xml:space="preserve"> </w:t>
            </w:r>
            <w:r w:rsidRPr="006D0FD4">
              <w:t>S</w:t>
            </w:r>
            <w:r w:rsidR="002A21F3" w:rsidRPr="006D0FD4">
              <w:t>pec</w:t>
            </w:r>
            <w:r w:rsidR="00A93C75" w:rsidRPr="006D0FD4">
              <w:t xml:space="preserve"> </w:t>
            </w:r>
            <w:r w:rsidRPr="006D0FD4">
              <w:t xml:space="preserve">II may act as lead on a variety of technical duties on the </w:t>
            </w:r>
            <w:r w:rsidR="00737F22" w:rsidRPr="006D0FD4">
              <w:t xml:space="preserve">more </w:t>
            </w:r>
            <w:r w:rsidRPr="006D0FD4">
              <w:t>complex software systems projects.</w:t>
            </w:r>
          </w:p>
          <w:p w14:paraId="32367C69" w14:textId="77777777" w:rsidR="00970A64" w:rsidRPr="00096153" w:rsidRDefault="00970A64" w:rsidP="00970A64">
            <w:pPr>
              <w:spacing w:after="40" w:line="240" w:lineRule="auto"/>
              <w:ind w:left="245"/>
              <w:rPr>
                <w:szCs w:val="20"/>
              </w:rPr>
            </w:pPr>
          </w:p>
          <w:p w14:paraId="5F8EB630" w14:textId="77777777" w:rsidR="00970A64" w:rsidRPr="006D0FD4" w:rsidRDefault="00970A64" w:rsidP="00970A64">
            <w:pPr>
              <w:spacing w:after="40" w:line="240" w:lineRule="auto"/>
              <w:ind w:left="245"/>
              <w:rPr>
                <w:b/>
              </w:rPr>
            </w:pPr>
            <w:r w:rsidRPr="006D0FD4">
              <w:rPr>
                <w:b/>
                <w:u w:val="single"/>
              </w:rPr>
              <w:t>Supervision Exercised</w:t>
            </w:r>
            <w:r w:rsidRPr="006D0FD4">
              <w:rPr>
                <w:b/>
              </w:rPr>
              <w:t>:</w:t>
            </w:r>
          </w:p>
          <w:p w14:paraId="00F03AF7" w14:textId="19006277" w:rsidR="00970A64" w:rsidRPr="006D0FD4" w:rsidRDefault="008C583F" w:rsidP="00970A64">
            <w:pPr>
              <w:spacing w:after="40" w:line="240" w:lineRule="auto"/>
              <w:ind w:left="245"/>
            </w:pPr>
            <w:r w:rsidRPr="006D0FD4">
              <w:t>None, however, t</w:t>
            </w:r>
            <w:r w:rsidR="00970A64" w:rsidRPr="006D0FD4">
              <w:t>he IT</w:t>
            </w:r>
            <w:r w:rsidR="002A21F3" w:rsidRPr="006D0FD4">
              <w:t xml:space="preserve"> </w:t>
            </w:r>
            <w:r w:rsidR="00970A64" w:rsidRPr="006D0FD4">
              <w:t>S</w:t>
            </w:r>
            <w:r w:rsidR="002A21F3" w:rsidRPr="006D0FD4">
              <w:t>pec</w:t>
            </w:r>
            <w:r w:rsidR="00A93C75" w:rsidRPr="006D0FD4">
              <w:t xml:space="preserve"> </w:t>
            </w:r>
            <w:r w:rsidR="00970A64" w:rsidRPr="006D0FD4">
              <w:t>II will provide leadership and oversight to CDT and statewide stakeholder groups to achieve security goals and develop uniform security policies, procedures and practices</w:t>
            </w:r>
            <w:r w:rsidR="0069651A" w:rsidRPr="006D0FD4">
              <w:t>.</w:t>
            </w:r>
          </w:p>
          <w:p w14:paraId="1B12BBF2" w14:textId="6442850E" w:rsidR="00970A64" w:rsidRPr="00096153" w:rsidRDefault="00970A64" w:rsidP="00970A64">
            <w:pPr>
              <w:spacing w:after="40" w:line="240" w:lineRule="auto"/>
              <w:ind w:left="245"/>
              <w:rPr>
                <w:szCs w:val="20"/>
              </w:rPr>
            </w:pPr>
          </w:p>
          <w:p w14:paraId="38C0FED2" w14:textId="767F8377" w:rsidR="00970A64" w:rsidRPr="006D0FD4" w:rsidRDefault="00970A64" w:rsidP="00970A64">
            <w:pPr>
              <w:spacing w:after="40" w:line="240" w:lineRule="auto"/>
              <w:rPr>
                <w:b/>
              </w:rPr>
            </w:pPr>
            <w:r w:rsidRPr="006D0FD4">
              <w:rPr>
                <w:b/>
              </w:rPr>
              <w:t>Other Information</w:t>
            </w:r>
          </w:p>
          <w:p w14:paraId="202C5A00" w14:textId="57089E2E" w:rsidR="00A01FAE" w:rsidRPr="006D0FD4" w:rsidRDefault="00970A64" w:rsidP="00EC4C0D">
            <w:pPr>
              <w:spacing w:after="40" w:line="240" w:lineRule="auto"/>
              <w:ind w:left="245"/>
            </w:pPr>
            <w:r w:rsidRPr="006D0FD4">
              <w:t>This position requires:</w:t>
            </w:r>
          </w:p>
          <w:p w14:paraId="0D3DCF75" w14:textId="14DD8BE5" w:rsidR="003B4F88" w:rsidRDefault="00B13A42" w:rsidP="00B13A42">
            <w:pPr>
              <w:spacing w:after="40" w:line="240" w:lineRule="auto"/>
              <w:ind w:left="245"/>
            </w:pPr>
            <w:r w:rsidRPr="00B13A42">
              <w:t>The Information Technology Specialist II works closely with a variety of staff at all levels within the California Department of Technology (CDT), customer departments, and hardware and software vendors. The incumbent must be able to effectively communicate and to fulfill the training needs of staff on new applications and methods. Incumbent must also prepare and present thorough overviews/demos of newly developed applications, prior to implementation, to departmental staff. The incumbent must adapt to change within the organization and have general knowledge of the CDT quality culture, core values, vision and mission. The Information Technology Specialist II is required to work independently, displaying patience, and professionalism with a variety of individuals of all levels (e.g., Executives, management, peers, and vendors). The Information Technology Specialist II must be reliable and exercise a high degree of initiative, originality, and must demonstrate tact and good independent judgment</w:t>
            </w:r>
            <w:r>
              <w:t>.</w:t>
            </w:r>
          </w:p>
          <w:p w14:paraId="124C99A0" w14:textId="77777777" w:rsidR="00B13A42" w:rsidRPr="006D0FD4" w:rsidRDefault="00B13A42" w:rsidP="00B13A42">
            <w:pPr>
              <w:spacing w:after="40" w:line="240" w:lineRule="auto"/>
              <w:ind w:left="245"/>
            </w:pPr>
          </w:p>
          <w:p w14:paraId="7E53A27B" w14:textId="261D681E" w:rsidR="003B4F88" w:rsidRPr="006D0FD4" w:rsidRDefault="002D0399" w:rsidP="002D0399">
            <w:pPr>
              <w:spacing w:after="40" w:line="240" w:lineRule="auto"/>
              <w:ind w:left="245"/>
              <w:rPr>
                <w:b/>
                <w:u w:val="single"/>
              </w:rPr>
            </w:pPr>
            <w:r w:rsidRPr="006D0FD4">
              <w:rPr>
                <w:b/>
                <w:u w:val="single"/>
              </w:rPr>
              <w:t>Desirable Qualifications:</w:t>
            </w:r>
          </w:p>
          <w:p w14:paraId="6FC3F7C0" w14:textId="5240DF4D" w:rsidR="005B3A1C" w:rsidRPr="00096153" w:rsidRDefault="006547B5" w:rsidP="005B3A1C">
            <w:pPr>
              <w:pStyle w:val="ListParagraph"/>
              <w:numPr>
                <w:ilvl w:val="0"/>
                <w:numId w:val="20"/>
              </w:numPr>
              <w:spacing w:after="40" w:line="240" w:lineRule="auto"/>
              <w:rPr>
                <w:sz w:val="20"/>
                <w:szCs w:val="20"/>
              </w:rPr>
            </w:pPr>
            <w:r>
              <w:rPr>
                <w:sz w:val="20"/>
                <w:szCs w:val="20"/>
              </w:rPr>
              <w:t>Knowledge of computer networking concepts and protocols, and network security methodologies.</w:t>
            </w:r>
            <w:r w:rsidR="005B3A1C" w:rsidRPr="00096153">
              <w:rPr>
                <w:sz w:val="20"/>
                <w:szCs w:val="20"/>
              </w:rPr>
              <w:t xml:space="preserve"> </w:t>
            </w:r>
          </w:p>
          <w:p w14:paraId="4C0479FC" w14:textId="6FB8C3CA" w:rsidR="005B3A1C" w:rsidRPr="00096153" w:rsidRDefault="005B3A1C" w:rsidP="005B3A1C">
            <w:pPr>
              <w:pStyle w:val="ListParagraph"/>
              <w:numPr>
                <w:ilvl w:val="0"/>
                <w:numId w:val="20"/>
              </w:numPr>
              <w:spacing w:after="40" w:line="240" w:lineRule="auto"/>
              <w:rPr>
                <w:sz w:val="20"/>
                <w:szCs w:val="20"/>
              </w:rPr>
            </w:pPr>
            <w:r w:rsidRPr="00096153">
              <w:rPr>
                <w:sz w:val="20"/>
                <w:szCs w:val="20"/>
              </w:rPr>
              <w:t xml:space="preserve">Demonstrated knowledge and experience </w:t>
            </w:r>
            <w:r w:rsidR="00C70161">
              <w:rPr>
                <w:sz w:val="20"/>
                <w:szCs w:val="20"/>
              </w:rPr>
              <w:t>i</w:t>
            </w:r>
            <w:r w:rsidRPr="00096153">
              <w:rPr>
                <w:sz w:val="20"/>
                <w:szCs w:val="20"/>
              </w:rPr>
              <w:t xml:space="preserve">mplementing </w:t>
            </w:r>
            <w:r w:rsidR="00C70161">
              <w:rPr>
                <w:sz w:val="20"/>
                <w:szCs w:val="20"/>
              </w:rPr>
              <w:t>h</w:t>
            </w:r>
            <w:r w:rsidRPr="00096153">
              <w:rPr>
                <w:sz w:val="20"/>
                <w:szCs w:val="20"/>
              </w:rPr>
              <w:t xml:space="preserve">igh availability for cloud applications and data </w:t>
            </w:r>
          </w:p>
          <w:p w14:paraId="62C88E7D" w14:textId="1E3BFED7" w:rsidR="005B3A1C" w:rsidRPr="00096153" w:rsidRDefault="005B3A1C" w:rsidP="005B3A1C">
            <w:pPr>
              <w:pStyle w:val="ListParagraph"/>
              <w:numPr>
                <w:ilvl w:val="0"/>
                <w:numId w:val="20"/>
              </w:numPr>
              <w:spacing w:after="40" w:line="240" w:lineRule="auto"/>
              <w:rPr>
                <w:sz w:val="20"/>
                <w:szCs w:val="20"/>
              </w:rPr>
            </w:pPr>
            <w:r w:rsidRPr="00096153">
              <w:rPr>
                <w:sz w:val="20"/>
                <w:szCs w:val="20"/>
              </w:rPr>
              <w:t xml:space="preserve">Implementation experience in </w:t>
            </w:r>
            <w:r w:rsidR="00C70161">
              <w:rPr>
                <w:sz w:val="20"/>
                <w:szCs w:val="20"/>
              </w:rPr>
              <w:t>d</w:t>
            </w:r>
            <w:r w:rsidRPr="00096153">
              <w:rPr>
                <w:sz w:val="20"/>
                <w:szCs w:val="20"/>
              </w:rPr>
              <w:t xml:space="preserve">atabase backup and restore in highly scalable infrastructure </w:t>
            </w:r>
          </w:p>
          <w:p w14:paraId="430F385D" w14:textId="7EAC4BA7" w:rsidR="005B3A1C" w:rsidRPr="00096153" w:rsidRDefault="005B3A1C" w:rsidP="005B3A1C">
            <w:pPr>
              <w:pStyle w:val="ListParagraph"/>
              <w:numPr>
                <w:ilvl w:val="0"/>
                <w:numId w:val="20"/>
              </w:numPr>
              <w:spacing w:after="40" w:line="240" w:lineRule="auto"/>
              <w:rPr>
                <w:sz w:val="20"/>
                <w:szCs w:val="20"/>
              </w:rPr>
            </w:pPr>
            <w:r w:rsidRPr="00096153">
              <w:rPr>
                <w:sz w:val="20"/>
                <w:szCs w:val="20"/>
              </w:rPr>
              <w:t xml:space="preserve">Experience in </w:t>
            </w:r>
            <w:r w:rsidR="00C70161">
              <w:rPr>
                <w:sz w:val="20"/>
                <w:szCs w:val="20"/>
              </w:rPr>
              <w:t>d</w:t>
            </w:r>
            <w:r w:rsidRPr="00096153">
              <w:rPr>
                <w:sz w:val="20"/>
                <w:szCs w:val="20"/>
              </w:rPr>
              <w:t>atabase replications across regions and on multi-cloud implementations</w:t>
            </w:r>
          </w:p>
          <w:p w14:paraId="39F2114A" w14:textId="32DF45CC" w:rsidR="005B3A1C" w:rsidRPr="00096153" w:rsidRDefault="005B3A1C" w:rsidP="005B3A1C">
            <w:pPr>
              <w:pStyle w:val="ListParagraph"/>
              <w:numPr>
                <w:ilvl w:val="0"/>
                <w:numId w:val="20"/>
              </w:numPr>
              <w:spacing w:after="40" w:line="240" w:lineRule="auto"/>
              <w:rPr>
                <w:sz w:val="20"/>
                <w:szCs w:val="20"/>
              </w:rPr>
            </w:pPr>
            <w:r w:rsidRPr="00096153">
              <w:rPr>
                <w:sz w:val="20"/>
                <w:szCs w:val="20"/>
              </w:rPr>
              <w:t xml:space="preserve">Experience in </w:t>
            </w:r>
            <w:r w:rsidR="00C70161">
              <w:rPr>
                <w:sz w:val="20"/>
                <w:szCs w:val="20"/>
              </w:rPr>
              <w:t>d</w:t>
            </w:r>
            <w:r w:rsidRPr="00096153">
              <w:rPr>
                <w:sz w:val="20"/>
                <w:szCs w:val="20"/>
              </w:rPr>
              <w:t xml:space="preserve">atabases like MySQL, MS SQL, etc. </w:t>
            </w:r>
          </w:p>
          <w:p w14:paraId="168E24FE" w14:textId="77777777" w:rsidR="005B3A1C" w:rsidRPr="00096153" w:rsidRDefault="005B3A1C" w:rsidP="005B3A1C">
            <w:pPr>
              <w:pStyle w:val="ListParagraph"/>
              <w:numPr>
                <w:ilvl w:val="0"/>
                <w:numId w:val="20"/>
              </w:numPr>
              <w:spacing w:after="40" w:line="240" w:lineRule="auto"/>
              <w:rPr>
                <w:sz w:val="20"/>
                <w:szCs w:val="20"/>
              </w:rPr>
            </w:pPr>
            <w:r w:rsidRPr="00096153">
              <w:rPr>
                <w:sz w:val="20"/>
                <w:szCs w:val="20"/>
              </w:rPr>
              <w:t xml:space="preserve">Experience in multi-cloud environments (Azure, AWS, GCP) </w:t>
            </w:r>
          </w:p>
          <w:p w14:paraId="68AAB128" w14:textId="77777777" w:rsidR="003B4F88" w:rsidRPr="00096153" w:rsidRDefault="005B3A1C" w:rsidP="005B3A1C">
            <w:pPr>
              <w:pStyle w:val="ListParagraph"/>
              <w:numPr>
                <w:ilvl w:val="0"/>
                <w:numId w:val="20"/>
              </w:numPr>
              <w:spacing w:after="40" w:line="240" w:lineRule="auto"/>
              <w:rPr>
                <w:sz w:val="20"/>
                <w:szCs w:val="20"/>
              </w:rPr>
            </w:pPr>
            <w:r w:rsidRPr="00096153">
              <w:rPr>
                <w:sz w:val="20"/>
                <w:szCs w:val="20"/>
              </w:rPr>
              <w:t>Lead experience in maintaining system logs, hardware/software licenses, and agreements</w:t>
            </w:r>
          </w:p>
          <w:p w14:paraId="2032BC88" w14:textId="2BD861D1" w:rsidR="005B3A1C" w:rsidRPr="00096153" w:rsidRDefault="00506548" w:rsidP="005B3A1C">
            <w:pPr>
              <w:pStyle w:val="ListParagraph"/>
              <w:numPr>
                <w:ilvl w:val="0"/>
                <w:numId w:val="20"/>
              </w:numPr>
              <w:spacing w:after="40" w:line="240" w:lineRule="auto"/>
              <w:rPr>
                <w:sz w:val="20"/>
                <w:szCs w:val="20"/>
              </w:rPr>
            </w:pPr>
            <w:r>
              <w:rPr>
                <w:sz w:val="20"/>
                <w:szCs w:val="20"/>
              </w:rPr>
              <w:t>Knowledge of risk management processes (e.g., methods of assessing and mitigating risk).</w:t>
            </w:r>
            <w:r w:rsidR="005B3A1C" w:rsidRPr="00096153">
              <w:rPr>
                <w:sz w:val="20"/>
                <w:szCs w:val="20"/>
              </w:rPr>
              <w:t xml:space="preserve"> </w:t>
            </w:r>
          </w:p>
          <w:p w14:paraId="55776B12" w14:textId="272D5489" w:rsidR="005B3A1C" w:rsidRPr="00096153" w:rsidRDefault="00CF0CE0" w:rsidP="005B3A1C">
            <w:pPr>
              <w:pStyle w:val="ListParagraph"/>
              <w:numPr>
                <w:ilvl w:val="0"/>
                <w:numId w:val="20"/>
              </w:numPr>
              <w:spacing w:after="40" w:line="240" w:lineRule="auto"/>
              <w:rPr>
                <w:sz w:val="20"/>
                <w:szCs w:val="20"/>
              </w:rPr>
            </w:pPr>
            <w:r>
              <w:rPr>
                <w:sz w:val="20"/>
                <w:szCs w:val="20"/>
              </w:rPr>
              <w:t xml:space="preserve">Knowledge of laws, regulations, polices, and </w:t>
            </w:r>
            <w:r w:rsidR="00A2226E">
              <w:rPr>
                <w:sz w:val="20"/>
                <w:szCs w:val="20"/>
              </w:rPr>
              <w:t>ethics as they relate to cybersecurity and privacy.</w:t>
            </w:r>
          </w:p>
          <w:p w14:paraId="61537E2F" w14:textId="22F8D0AF" w:rsidR="005B3A1C" w:rsidRPr="00096153" w:rsidRDefault="005B3A1C" w:rsidP="005B3A1C">
            <w:pPr>
              <w:pStyle w:val="ListParagraph"/>
              <w:numPr>
                <w:ilvl w:val="0"/>
                <w:numId w:val="20"/>
              </w:numPr>
              <w:spacing w:after="40" w:line="240" w:lineRule="auto"/>
              <w:rPr>
                <w:sz w:val="20"/>
                <w:szCs w:val="20"/>
              </w:rPr>
            </w:pPr>
            <w:r w:rsidRPr="00096153">
              <w:rPr>
                <w:sz w:val="20"/>
                <w:szCs w:val="20"/>
              </w:rPr>
              <w:t xml:space="preserve">Knowledge/Experience with </w:t>
            </w:r>
            <w:r w:rsidR="00C70161">
              <w:rPr>
                <w:sz w:val="20"/>
                <w:szCs w:val="20"/>
              </w:rPr>
              <w:t>l</w:t>
            </w:r>
            <w:r w:rsidRPr="00096153">
              <w:rPr>
                <w:sz w:val="20"/>
                <w:szCs w:val="20"/>
              </w:rPr>
              <w:t xml:space="preserve">ogging and </w:t>
            </w:r>
            <w:r w:rsidR="00C70161">
              <w:rPr>
                <w:sz w:val="20"/>
                <w:szCs w:val="20"/>
              </w:rPr>
              <w:t>m</w:t>
            </w:r>
            <w:r w:rsidRPr="00096153">
              <w:rPr>
                <w:sz w:val="20"/>
                <w:szCs w:val="20"/>
              </w:rPr>
              <w:t>onitoring</w:t>
            </w:r>
            <w:r w:rsidR="00441F74">
              <w:rPr>
                <w:sz w:val="20"/>
                <w:szCs w:val="20"/>
              </w:rPr>
              <w:t>.</w:t>
            </w:r>
          </w:p>
          <w:p w14:paraId="12739E28" w14:textId="3070D400" w:rsidR="00217CB5" w:rsidRDefault="006353F0" w:rsidP="005B3A1C">
            <w:pPr>
              <w:pStyle w:val="ListParagraph"/>
              <w:numPr>
                <w:ilvl w:val="0"/>
                <w:numId w:val="20"/>
              </w:numPr>
              <w:spacing w:after="40" w:line="240" w:lineRule="auto"/>
              <w:rPr>
                <w:sz w:val="20"/>
                <w:szCs w:val="20"/>
              </w:rPr>
            </w:pPr>
            <w:r>
              <w:rPr>
                <w:sz w:val="20"/>
                <w:szCs w:val="20"/>
              </w:rPr>
              <w:t>Knowledge of measures or indicators of system</w:t>
            </w:r>
            <w:r w:rsidR="00CF1A0D">
              <w:rPr>
                <w:sz w:val="20"/>
                <w:szCs w:val="20"/>
              </w:rPr>
              <w:t xml:space="preserve"> performance and availability.</w:t>
            </w:r>
          </w:p>
          <w:p w14:paraId="7381D00D" w14:textId="504C4844" w:rsidR="00CF1A0D" w:rsidRDefault="00CF1A0D" w:rsidP="005B3A1C">
            <w:pPr>
              <w:pStyle w:val="ListParagraph"/>
              <w:numPr>
                <w:ilvl w:val="0"/>
                <w:numId w:val="20"/>
              </w:numPr>
              <w:spacing w:after="40" w:line="240" w:lineRule="auto"/>
              <w:rPr>
                <w:sz w:val="20"/>
                <w:szCs w:val="20"/>
              </w:rPr>
            </w:pPr>
            <w:r>
              <w:rPr>
                <w:sz w:val="20"/>
                <w:szCs w:val="20"/>
              </w:rPr>
              <w:t>Knowledge of performance tuning tools and techniques.</w:t>
            </w:r>
          </w:p>
          <w:p w14:paraId="197D3372" w14:textId="093D3656" w:rsidR="00A97553" w:rsidRDefault="00A97553" w:rsidP="005B3A1C">
            <w:pPr>
              <w:pStyle w:val="ListParagraph"/>
              <w:numPr>
                <w:ilvl w:val="0"/>
                <w:numId w:val="20"/>
              </w:numPr>
              <w:spacing w:after="40" w:line="240" w:lineRule="auto"/>
              <w:rPr>
                <w:sz w:val="20"/>
                <w:szCs w:val="20"/>
              </w:rPr>
            </w:pPr>
            <w:r>
              <w:rPr>
                <w:sz w:val="20"/>
                <w:szCs w:val="20"/>
              </w:rPr>
              <w:t>Knowledge of server and client operating systems.</w:t>
            </w:r>
          </w:p>
          <w:p w14:paraId="0C5A3BC4" w14:textId="58997BFF" w:rsidR="00A97553" w:rsidRDefault="00A97553" w:rsidP="005B3A1C">
            <w:pPr>
              <w:pStyle w:val="ListParagraph"/>
              <w:numPr>
                <w:ilvl w:val="0"/>
                <w:numId w:val="20"/>
              </w:numPr>
              <w:spacing w:after="40" w:line="240" w:lineRule="auto"/>
              <w:rPr>
                <w:sz w:val="20"/>
                <w:szCs w:val="20"/>
              </w:rPr>
            </w:pPr>
            <w:r>
              <w:rPr>
                <w:sz w:val="20"/>
                <w:szCs w:val="20"/>
              </w:rPr>
              <w:t xml:space="preserve">Knowledge of </w:t>
            </w:r>
            <w:r w:rsidR="001C0D33">
              <w:rPr>
                <w:sz w:val="20"/>
                <w:szCs w:val="20"/>
              </w:rPr>
              <w:t>systems administration concepts.</w:t>
            </w:r>
          </w:p>
          <w:p w14:paraId="1336C147" w14:textId="02770452" w:rsidR="001C0D33" w:rsidRDefault="001C0D33" w:rsidP="005B3A1C">
            <w:pPr>
              <w:pStyle w:val="ListParagraph"/>
              <w:numPr>
                <w:ilvl w:val="0"/>
                <w:numId w:val="20"/>
              </w:numPr>
              <w:spacing w:after="40" w:line="240" w:lineRule="auto"/>
              <w:rPr>
                <w:sz w:val="20"/>
                <w:szCs w:val="20"/>
              </w:rPr>
            </w:pPr>
            <w:r>
              <w:rPr>
                <w:sz w:val="20"/>
                <w:szCs w:val="20"/>
              </w:rPr>
              <w:t xml:space="preserve">Knowledge of </w:t>
            </w:r>
            <w:r w:rsidR="00F87199">
              <w:rPr>
                <w:sz w:val="20"/>
                <w:szCs w:val="20"/>
              </w:rPr>
              <w:t>enterprise information technology (IT) arc</w:t>
            </w:r>
            <w:r w:rsidR="000D301D">
              <w:rPr>
                <w:sz w:val="20"/>
                <w:szCs w:val="20"/>
              </w:rPr>
              <w:t>hitecture.</w:t>
            </w:r>
          </w:p>
          <w:p w14:paraId="2AED6FB1" w14:textId="3A208F81" w:rsidR="000D301D" w:rsidRDefault="000D301D" w:rsidP="005B3A1C">
            <w:pPr>
              <w:pStyle w:val="ListParagraph"/>
              <w:numPr>
                <w:ilvl w:val="0"/>
                <w:numId w:val="20"/>
              </w:numPr>
              <w:spacing w:after="40" w:line="240" w:lineRule="auto"/>
              <w:rPr>
                <w:sz w:val="20"/>
                <w:szCs w:val="20"/>
              </w:rPr>
            </w:pPr>
            <w:r>
              <w:rPr>
                <w:sz w:val="20"/>
                <w:szCs w:val="20"/>
              </w:rPr>
              <w:t xml:space="preserve">Knowledge of the type of </w:t>
            </w:r>
            <w:r w:rsidR="00A5344D">
              <w:rPr>
                <w:sz w:val="20"/>
                <w:szCs w:val="20"/>
              </w:rPr>
              <w:t>and frequency of routine hardware and software maintenance.</w:t>
            </w:r>
          </w:p>
          <w:p w14:paraId="0E2E1318" w14:textId="346D82C8" w:rsidR="00253A03" w:rsidRDefault="00253A03" w:rsidP="005B3A1C">
            <w:pPr>
              <w:pStyle w:val="ListParagraph"/>
              <w:numPr>
                <w:ilvl w:val="0"/>
                <w:numId w:val="20"/>
              </w:numPr>
              <w:spacing w:after="40" w:line="240" w:lineRule="auto"/>
              <w:rPr>
                <w:sz w:val="20"/>
                <w:szCs w:val="20"/>
              </w:rPr>
            </w:pPr>
            <w:r>
              <w:rPr>
                <w:sz w:val="20"/>
                <w:szCs w:val="20"/>
              </w:rPr>
              <w:t>Knowledge of Virtual Private Network (VPN) security.</w:t>
            </w:r>
          </w:p>
          <w:p w14:paraId="683F1124" w14:textId="5EB89741" w:rsidR="00F0572D" w:rsidRDefault="00F0572D" w:rsidP="005B3A1C">
            <w:pPr>
              <w:pStyle w:val="ListParagraph"/>
              <w:numPr>
                <w:ilvl w:val="0"/>
                <w:numId w:val="20"/>
              </w:numPr>
              <w:spacing w:after="40" w:line="240" w:lineRule="auto"/>
              <w:rPr>
                <w:sz w:val="20"/>
                <w:szCs w:val="20"/>
              </w:rPr>
            </w:pPr>
            <w:r>
              <w:rPr>
                <w:sz w:val="20"/>
                <w:szCs w:val="20"/>
              </w:rPr>
              <w:t xml:space="preserve">Knowledge of virtualization </w:t>
            </w:r>
            <w:r w:rsidR="0008425A">
              <w:rPr>
                <w:sz w:val="20"/>
                <w:szCs w:val="20"/>
              </w:rPr>
              <w:t xml:space="preserve">technologies </w:t>
            </w:r>
            <w:r w:rsidR="00005A22">
              <w:rPr>
                <w:sz w:val="20"/>
                <w:szCs w:val="20"/>
              </w:rPr>
              <w:t>including</w:t>
            </w:r>
            <w:r w:rsidR="0008425A">
              <w:rPr>
                <w:sz w:val="20"/>
                <w:szCs w:val="20"/>
              </w:rPr>
              <w:t xml:space="preserve"> virtual machine</w:t>
            </w:r>
            <w:r w:rsidR="003B522A">
              <w:rPr>
                <w:sz w:val="20"/>
                <w:szCs w:val="20"/>
              </w:rPr>
              <w:t xml:space="preserve"> and Storage </w:t>
            </w:r>
            <w:r w:rsidR="00575991">
              <w:rPr>
                <w:sz w:val="20"/>
                <w:szCs w:val="20"/>
              </w:rPr>
              <w:t>area</w:t>
            </w:r>
            <w:r w:rsidR="00DC1546">
              <w:rPr>
                <w:sz w:val="20"/>
                <w:szCs w:val="20"/>
              </w:rPr>
              <w:t xml:space="preserve"> network (SAN) development and maintenance.</w:t>
            </w:r>
          </w:p>
          <w:p w14:paraId="6A8F7D77" w14:textId="1B621CE3" w:rsidR="00A407FB" w:rsidRDefault="00A407FB" w:rsidP="005B3A1C">
            <w:pPr>
              <w:pStyle w:val="ListParagraph"/>
              <w:numPr>
                <w:ilvl w:val="0"/>
                <w:numId w:val="20"/>
              </w:numPr>
              <w:spacing w:after="40" w:line="240" w:lineRule="auto"/>
              <w:rPr>
                <w:sz w:val="20"/>
                <w:szCs w:val="20"/>
              </w:rPr>
            </w:pPr>
            <w:r>
              <w:rPr>
                <w:sz w:val="20"/>
                <w:szCs w:val="20"/>
              </w:rPr>
              <w:t xml:space="preserve">Knowledge of </w:t>
            </w:r>
            <w:r w:rsidR="00822A35">
              <w:rPr>
                <w:sz w:val="20"/>
                <w:szCs w:val="20"/>
              </w:rPr>
              <w:t>organizational information technology (IT) user security policies (e.g., account creation, password rule</w:t>
            </w:r>
            <w:r w:rsidR="009231B4">
              <w:rPr>
                <w:sz w:val="20"/>
                <w:szCs w:val="20"/>
              </w:rPr>
              <w:t>, access control).</w:t>
            </w:r>
          </w:p>
          <w:p w14:paraId="1DFAF76D" w14:textId="11FBF850" w:rsidR="009231B4" w:rsidRDefault="009231B4" w:rsidP="005B3A1C">
            <w:pPr>
              <w:pStyle w:val="ListParagraph"/>
              <w:numPr>
                <w:ilvl w:val="0"/>
                <w:numId w:val="20"/>
              </w:numPr>
              <w:spacing w:after="40" w:line="240" w:lineRule="auto"/>
              <w:rPr>
                <w:sz w:val="20"/>
                <w:szCs w:val="20"/>
              </w:rPr>
            </w:pPr>
            <w:r>
              <w:rPr>
                <w:sz w:val="20"/>
                <w:szCs w:val="20"/>
              </w:rPr>
              <w:t>Know</w:t>
            </w:r>
            <w:r w:rsidR="00011583">
              <w:rPr>
                <w:sz w:val="20"/>
                <w:szCs w:val="20"/>
              </w:rPr>
              <w:t xml:space="preserve">ledge of system administration, network, and operating </w:t>
            </w:r>
            <w:r w:rsidR="00AD4D7D">
              <w:rPr>
                <w:sz w:val="20"/>
                <w:szCs w:val="20"/>
              </w:rPr>
              <w:t>system hardening techniques.</w:t>
            </w:r>
          </w:p>
          <w:p w14:paraId="0A71C6F8" w14:textId="1BD64BD6" w:rsidR="000D0608" w:rsidRDefault="00361DF2" w:rsidP="005B3A1C">
            <w:pPr>
              <w:pStyle w:val="ListParagraph"/>
              <w:numPr>
                <w:ilvl w:val="0"/>
                <w:numId w:val="20"/>
              </w:numPr>
              <w:spacing w:after="40" w:line="240" w:lineRule="auto"/>
              <w:rPr>
                <w:sz w:val="20"/>
                <w:szCs w:val="20"/>
              </w:rPr>
            </w:pPr>
            <w:r>
              <w:rPr>
                <w:sz w:val="20"/>
                <w:szCs w:val="20"/>
              </w:rPr>
              <w:t xml:space="preserve">Knowledge of </w:t>
            </w:r>
            <w:r w:rsidR="00E16344">
              <w:rPr>
                <w:sz w:val="20"/>
                <w:szCs w:val="20"/>
              </w:rPr>
              <w:t>operating systems command</w:t>
            </w:r>
            <w:r w:rsidR="003F28F1">
              <w:rPr>
                <w:sz w:val="20"/>
                <w:szCs w:val="20"/>
              </w:rPr>
              <w:t>-line tools (DOS, UNIX/Linux, Power</w:t>
            </w:r>
            <w:r w:rsidR="00790EB7">
              <w:rPr>
                <w:sz w:val="20"/>
                <w:szCs w:val="20"/>
              </w:rPr>
              <w:t>shell).</w:t>
            </w:r>
          </w:p>
          <w:p w14:paraId="0727FF80" w14:textId="18BD6740" w:rsidR="00790EB7" w:rsidRDefault="00286ED6" w:rsidP="005B3A1C">
            <w:pPr>
              <w:pStyle w:val="ListParagraph"/>
              <w:numPr>
                <w:ilvl w:val="0"/>
                <w:numId w:val="20"/>
              </w:numPr>
              <w:spacing w:after="40" w:line="240" w:lineRule="auto"/>
              <w:rPr>
                <w:sz w:val="20"/>
                <w:szCs w:val="20"/>
              </w:rPr>
            </w:pPr>
            <w:r>
              <w:rPr>
                <w:sz w:val="20"/>
                <w:szCs w:val="20"/>
              </w:rPr>
              <w:t>Knowledge of network protocols such as TCP/IP, Dynamic Host Configuration, Domain</w:t>
            </w:r>
            <w:r w:rsidR="00E9019F">
              <w:rPr>
                <w:sz w:val="20"/>
                <w:szCs w:val="20"/>
              </w:rPr>
              <w:t xml:space="preserve"> Name System (DNS)</w:t>
            </w:r>
            <w:r w:rsidR="00AF405A">
              <w:rPr>
                <w:sz w:val="20"/>
                <w:szCs w:val="20"/>
              </w:rPr>
              <w:t>.</w:t>
            </w:r>
          </w:p>
          <w:p w14:paraId="4DA2FA22" w14:textId="5B8CD504" w:rsidR="00614F99" w:rsidRPr="00DE1D73" w:rsidRDefault="00AF405A" w:rsidP="0091295A">
            <w:pPr>
              <w:pStyle w:val="ListParagraph"/>
              <w:numPr>
                <w:ilvl w:val="0"/>
                <w:numId w:val="20"/>
              </w:numPr>
              <w:spacing w:after="40" w:line="240" w:lineRule="auto"/>
              <w:rPr>
                <w:szCs w:val="20"/>
              </w:rPr>
            </w:pPr>
            <w:r>
              <w:rPr>
                <w:sz w:val="20"/>
                <w:szCs w:val="20"/>
              </w:rPr>
              <w:lastRenderedPageBreak/>
              <w:t xml:space="preserve">Knowledge of organizational units in Active </w:t>
            </w:r>
            <w:r w:rsidR="00BF481D">
              <w:rPr>
                <w:sz w:val="20"/>
                <w:szCs w:val="20"/>
              </w:rPr>
              <w:t>Directory (AD) and managed user security with group policies.</w:t>
            </w:r>
          </w:p>
          <w:p w14:paraId="3177BF64" w14:textId="5828AA46" w:rsidR="005B3A1C" w:rsidRPr="00096153" w:rsidRDefault="005B3A1C" w:rsidP="005B3A1C">
            <w:pPr>
              <w:pStyle w:val="ListParagraph"/>
              <w:numPr>
                <w:ilvl w:val="0"/>
                <w:numId w:val="20"/>
              </w:numPr>
              <w:spacing w:after="40" w:line="240" w:lineRule="auto"/>
              <w:rPr>
                <w:sz w:val="20"/>
                <w:szCs w:val="20"/>
              </w:rPr>
            </w:pPr>
            <w:r w:rsidRPr="00096153">
              <w:rPr>
                <w:sz w:val="20"/>
                <w:szCs w:val="20"/>
              </w:rPr>
              <w:t>Ability to use a wide variety of open-source technologies and tools.</w:t>
            </w:r>
          </w:p>
          <w:p w14:paraId="59F62995" w14:textId="77777777" w:rsidR="005B3A1C" w:rsidRPr="00096153" w:rsidRDefault="005B3A1C" w:rsidP="005B3A1C">
            <w:pPr>
              <w:pStyle w:val="ListParagraph"/>
              <w:numPr>
                <w:ilvl w:val="0"/>
                <w:numId w:val="20"/>
              </w:numPr>
              <w:spacing w:after="40" w:line="240" w:lineRule="auto"/>
              <w:rPr>
                <w:sz w:val="20"/>
                <w:szCs w:val="20"/>
              </w:rPr>
            </w:pPr>
            <w:r w:rsidRPr="00096153">
              <w:rPr>
                <w:sz w:val="20"/>
                <w:szCs w:val="20"/>
              </w:rPr>
              <w:t>Strong grasp of automation tools.</w:t>
            </w:r>
          </w:p>
          <w:p w14:paraId="253B2561" w14:textId="77777777" w:rsidR="005B3A1C" w:rsidRPr="00096153" w:rsidRDefault="005B3A1C" w:rsidP="005B3A1C">
            <w:pPr>
              <w:pStyle w:val="ListParagraph"/>
              <w:numPr>
                <w:ilvl w:val="0"/>
                <w:numId w:val="20"/>
              </w:numPr>
              <w:spacing w:after="40" w:line="240" w:lineRule="auto"/>
              <w:rPr>
                <w:sz w:val="20"/>
                <w:szCs w:val="20"/>
              </w:rPr>
            </w:pPr>
            <w:r w:rsidRPr="00096153">
              <w:rPr>
                <w:sz w:val="20"/>
                <w:szCs w:val="20"/>
              </w:rPr>
              <w:t xml:space="preserve">Have strong analytical skills to use data for the benefit of their product and service. </w:t>
            </w:r>
          </w:p>
          <w:p w14:paraId="6915C743" w14:textId="77777777" w:rsidR="005B3A1C" w:rsidRPr="00096153" w:rsidRDefault="005B3A1C" w:rsidP="005B3A1C">
            <w:pPr>
              <w:pStyle w:val="ListParagraph"/>
              <w:numPr>
                <w:ilvl w:val="0"/>
                <w:numId w:val="20"/>
              </w:numPr>
              <w:spacing w:after="40" w:line="240" w:lineRule="auto"/>
              <w:rPr>
                <w:sz w:val="20"/>
                <w:szCs w:val="20"/>
              </w:rPr>
            </w:pPr>
            <w:r w:rsidRPr="00096153">
              <w:rPr>
                <w:sz w:val="20"/>
                <w:szCs w:val="20"/>
              </w:rPr>
              <w:t xml:space="preserve">Strong time management skills to meet product/project timelines. </w:t>
            </w:r>
          </w:p>
          <w:p w14:paraId="038A4B0E" w14:textId="77777777" w:rsidR="005B3A1C" w:rsidRPr="00096153" w:rsidRDefault="005B3A1C" w:rsidP="005B3A1C">
            <w:pPr>
              <w:pStyle w:val="ListParagraph"/>
              <w:numPr>
                <w:ilvl w:val="0"/>
                <w:numId w:val="20"/>
              </w:numPr>
              <w:spacing w:after="40" w:line="240" w:lineRule="auto"/>
              <w:rPr>
                <w:sz w:val="20"/>
                <w:szCs w:val="20"/>
              </w:rPr>
            </w:pPr>
            <w:r w:rsidRPr="00096153">
              <w:rPr>
                <w:sz w:val="20"/>
                <w:szCs w:val="20"/>
              </w:rPr>
              <w:t xml:space="preserve">Demonstrated strong problem-solving skills to reach a solution in an organized manner. </w:t>
            </w:r>
          </w:p>
          <w:p w14:paraId="328AA301" w14:textId="77777777" w:rsidR="005B3A1C" w:rsidRPr="00096153" w:rsidRDefault="005B3A1C" w:rsidP="005B3A1C">
            <w:pPr>
              <w:pStyle w:val="ListParagraph"/>
              <w:numPr>
                <w:ilvl w:val="0"/>
                <w:numId w:val="20"/>
              </w:numPr>
              <w:spacing w:after="40" w:line="240" w:lineRule="auto"/>
              <w:rPr>
                <w:sz w:val="20"/>
                <w:szCs w:val="20"/>
              </w:rPr>
            </w:pPr>
            <w:r w:rsidRPr="00096153">
              <w:rPr>
                <w:sz w:val="20"/>
                <w:szCs w:val="20"/>
              </w:rPr>
              <w:t xml:space="preserve">The ability to effectively communicate and influence people and teams for increased collaboration.  </w:t>
            </w:r>
          </w:p>
          <w:p w14:paraId="03118DA2" w14:textId="00ED6F93" w:rsidR="005B3A1C" w:rsidRPr="006D0FD4" w:rsidRDefault="005B3A1C" w:rsidP="00E76E0A">
            <w:pPr>
              <w:pStyle w:val="ListParagraph"/>
              <w:numPr>
                <w:ilvl w:val="0"/>
                <w:numId w:val="0"/>
              </w:numPr>
              <w:spacing w:after="40" w:line="240" w:lineRule="auto"/>
              <w:ind w:left="360"/>
            </w:pPr>
          </w:p>
        </w:tc>
      </w:tr>
      <w:tr w:rsidR="003B4F88" w:rsidRPr="008D3AE1" w14:paraId="767BBA39" w14:textId="77777777" w:rsidTr="6C8CEB7C">
        <w:trPr>
          <w:gridAfter w:val="1"/>
          <w:wAfter w:w="447" w:type="dxa"/>
          <w:trHeight w:val="130"/>
        </w:trPr>
        <w:tc>
          <w:tcPr>
            <w:tcW w:w="1530" w:type="dxa"/>
            <w:tcBorders>
              <w:top w:val="single" w:sz="4" w:space="0" w:color="auto"/>
              <w:left w:val="single" w:sz="4" w:space="0" w:color="auto"/>
              <w:bottom w:val="single" w:sz="4" w:space="0" w:color="auto"/>
              <w:right w:val="single" w:sz="4" w:space="0" w:color="auto"/>
            </w:tcBorders>
          </w:tcPr>
          <w:p w14:paraId="1E7737A3" w14:textId="77777777" w:rsidR="003B4F88" w:rsidRPr="008D3AE1" w:rsidRDefault="003B4F88" w:rsidP="00970A64">
            <w:pPr>
              <w:spacing w:afterLines="40" w:after="96"/>
              <w:jc w:val="center"/>
              <w:rPr>
                <w:rFonts w:cs="Arial"/>
              </w:rPr>
            </w:pPr>
          </w:p>
        </w:tc>
        <w:tc>
          <w:tcPr>
            <w:tcW w:w="9125" w:type="dxa"/>
            <w:gridSpan w:val="8"/>
            <w:tcBorders>
              <w:top w:val="single" w:sz="4" w:space="0" w:color="auto"/>
              <w:left w:val="single" w:sz="4" w:space="0" w:color="auto"/>
              <w:bottom w:val="single" w:sz="4" w:space="0" w:color="auto"/>
              <w:right w:val="single" w:sz="4" w:space="0" w:color="auto"/>
            </w:tcBorders>
          </w:tcPr>
          <w:p w14:paraId="5E9E359D" w14:textId="77777777" w:rsidR="003B4F88" w:rsidRPr="00D57B8B" w:rsidRDefault="003B4F88" w:rsidP="00970A64">
            <w:pPr>
              <w:spacing w:after="40" w:line="240" w:lineRule="auto"/>
              <w:rPr>
                <w:b/>
              </w:rPr>
            </w:pPr>
          </w:p>
        </w:tc>
      </w:tr>
    </w:tbl>
    <w:tbl>
      <w:tblPr>
        <w:tblStyle w:val="TableGrid1"/>
        <w:tblW w:w="11102" w:type="dxa"/>
        <w:tblInd w:w="-185" w:type="dxa"/>
        <w:tblLayout w:type="fixed"/>
        <w:tblCellMar>
          <w:top w:w="14" w:type="dxa"/>
          <w:left w:w="115" w:type="dxa"/>
          <w:bottom w:w="14" w:type="dxa"/>
          <w:right w:w="115" w:type="dxa"/>
        </w:tblCellMar>
        <w:tblLook w:val="04A0" w:firstRow="1" w:lastRow="0" w:firstColumn="1" w:lastColumn="0" w:noHBand="0" w:noVBand="1"/>
      </w:tblPr>
      <w:tblGrid>
        <w:gridCol w:w="4364"/>
        <w:gridCol w:w="4297"/>
        <w:gridCol w:w="2441"/>
      </w:tblGrid>
      <w:tr w:rsidR="00FD57B6" w:rsidRPr="008D3AE1" w14:paraId="43C1AC67" w14:textId="77777777" w:rsidTr="00FD57B6">
        <w:trPr>
          <w:trHeight w:val="462"/>
        </w:trPr>
        <w:tc>
          <w:tcPr>
            <w:tcW w:w="11102" w:type="dxa"/>
            <w:gridSpan w:val="3"/>
            <w:tcBorders>
              <w:top w:val="single" w:sz="4" w:space="0" w:color="auto"/>
              <w:left w:val="single" w:sz="4" w:space="0" w:color="auto"/>
              <w:bottom w:val="single" w:sz="4" w:space="0" w:color="auto"/>
              <w:right w:val="single" w:sz="4" w:space="0" w:color="auto"/>
            </w:tcBorders>
            <w:vAlign w:val="center"/>
          </w:tcPr>
          <w:p w14:paraId="23A31DF9" w14:textId="77777777" w:rsidR="00FD57B6" w:rsidRPr="008568CD" w:rsidRDefault="00FD57B6" w:rsidP="004D1567">
            <w:pPr>
              <w:pStyle w:val="FormText9pt"/>
              <w:rPr>
                <w:b/>
                <w:sz w:val="20"/>
              </w:rPr>
            </w:pPr>
            <w:r>
              <w:rPr>
                <w:b/>
                <w:caps/>
              </w:rPr>
              <w:t xml:space="preserve">incumbent Statement: </w:t>
            </w:r>
            <w:r w:rsidRPr="008568CD">
              <w:rPr>
                <w:b/>
              </w:rPr>
              <w:t xml:space="preserve">I have discussed the duties of this position with my supervisor and have received a copy of the duty statement. </w:t>
            </w:r>
          </w:p>
        </w:tc>
      </w:tr>
      <w:tr w:rsidR="00FD57B6" w:rsidRPr="008D3AE1" w14:paraId="2E50BDAB" w14:textId="77777777" w:rsidTr="00FD57B6">
        <w:trPr>
          <w:trHeight w:val="75"/>
        </w:trPr>
        <w:tc>
          <w:tcPr>
            <w:tcW w:w="4364" w:type="dxa"/>
            <w:tcBorders>
              <w:top w:val="single" w:sz="4" w:space="0" w:color="auto"/>
              <w:left w:val="single" w:sz="4" w:space="0" w:color="auto"/>
              <w:bottom w:val="nil"/>
              <w:right w:val="single" w:sz="4" w:space="0" w:color="auto"/>
            </w:tcBorders>
            <w:vAlign w:val="center"/>
          </w:tcPr>
          <w:p w14:paraId="77FFC82D" w14:textId="77777777" w:rsidR="00FD57B6" w:rsidRPr="008D3AE1" w:rsidRDefault="00FD57B6" w:rsidP="004D1567">
            <w:pPr>
              <w:pStyle w:val="FormTextCAPS7pt"/>
              <w:rPr>
                <w:rFonts w:cs="Arial"/>
              </w:rPr>
            </w:pPr>
            <w:r w:rsidRPr="008D3AE1">
              <w:rPr>
                <w:rFonts w:cs="Arial"/>
              </w:rPr>
              <w:t>Incumbent Name (Print)</w:t>
            </w:r>
          </w:p>
        </w:tc>
        <w:tc>
          <w:tcPr>
            <w:tcW w:w="4297" w:type="dxa"/>
            <w:tcBorders>
              <w:top w:val="single" w:sz="4" w:space="0" w:color="auto"/>
              <w:left w:val="single" w:sz="4" w:space="0" w:color="auto"/>
              <w:bottom w:val="nil"/>
              <w:right w:val="nil"/>
            </w:tcBorders>
            <w:vAlign w:val="center"/>
          </w:tcPr>
          <w:p w14:paraId="2AAF619B" w14:textId="77777777" w:rsidR="00FD57B6" w:rsidRPr="008D3AE1" w:rsidRDefault="00FD57B6" w:rsidP="004D1567">
            <w:pPr>
              <w:pStyle w:val="FormTextCAPS7pt"/>
              <w:rPr>
                <w:rFonts w:cs="Arial"/>
              </w:rPr>
            </w:pPr>
            <w:r w:rsidRPr="008D3AE1">
              <w:rPr>
                <w:rFonts w:cs="Arial"/>
              </w:rPr>
              <w:t>Incumbent Signature</w:t>
            </w:r>
          </w:p>
        </w:tc>
        <w:tc>
          <w:tcPr>
            <w:tcW w:w="2441" w:type="dxa"/>
            <w:tcBorders>
              <w:top w:val="single" w:sz="4" w:space="0" w:color="auto"/>
              <w:left w:val="single" w:sz="4" w:space="0" w:color="auto"/>
              <w:bottom w:val="nil"/>
              <w:right w:val="single" w:sz="4" w:space="0" w:color="auto"/>
            </w:tcBorders>
            <w:vAlign w:val="center"/>
          </w:tcPr>
          <w:p w14:paraId="25404982" w14:textId="77777777" w:rsidR="00FD57B6" w:rsidRPr="008D3AE1" w:rsidRDefault="00FD57B6" w:rsidP="004D1567">
            <w:pPr>
              <w:pStyle w:val="FormTextCAPS7pt"/>
              <w:rPr>
                <w:rFonts w:cs="Arial"/>
              </w:rPr>
            </w:pPr>
            <w:r w:rsidRPr="008D3AE1">
              <w:rPr>
                <w:rFonts w:cs="Arial"/>
              </w:rPr>
              <w:t>Date</w:t>
            </w:r>
          </w:p>
        </w:tc>
      </w:tr>
      <w:tr w:rsidR="00FD57B6" w:rsidRPr="008D3AE1" w14:paraId="0A9454BB" w14:textId="77777777" w:rsidTr="00FD57B6">
        <w:trPr>
          <w:trHeight w:val="292"/>
        </w:trPr>
        <w:tc>
          <w:tcPr>
            <w:tcW w:w="4364" w:type="dxa"/>
            <w:tcBorders>
              <w:top w:val="nil"/>
              <w:left w:val="single" w:sz="4" w:space="0" w:color="auto"/>
              <w:bottom w:val="single" w:sz="4" w:space="0" w:color="auto"/>
              <w:right w:val="single" w:sz="4" w:space="0" w:color="auto"/>
            </w:tcBorders>
          </w:tcPr>
          <w:p w14:paraId="6A8920DC" w14:textId="1F6D58D5" w:rsidR="00FD57B6" w:rsidRPr="008D3AE1" w:rsidRDefault="000717B7" w:rsidP="004D1567">
            <w:pPr>
              <w:rPr>
                <w:rFonts w:cs="Arial"/>
              </w:rPr>
            </w:pPr>
            <w:r>
              <w:rPr>
                <w:rFonts w:cs="Arial"/>
              </w:rPr>
              <w:t>VACANT</w:t>
            </w:r>
          </w:p>
        </w:tc>
        <w:tc>
          <w:tcPr>
            <w:tcW w:w="4297" w:type="dxa"/>
            <w:tcBorders>
              <w:top w:val="nil"/>
              <w:left w:val="single" w:sz="4" w:space="0" w:color="auto"/>
              <w:bottom w:val="single" w:sz="4" w:space="0" w:color="auto"/>
              <w:right w:val="nil"/>
            </w:tcBorders>
          </w:tcPr>
          <w:p w14:paraId="29BE8CA9" w14:textId="77777777" w:rsidR="00FD57B6" w:rsidRPr="008D3AE1" w:rsidRDefault="00FD57B6" w:rsidP="004D1567">
            <w:pPr>
              <w:rPr>
                <w:rFonts w:cs="Arial"/>
              </w:rPr>
            </w:pPr>
          </w:p>
        </w:tc>
        <w:tc>
          <w:tcPr>
            <w:tcW w:w="2441" w:type="dxa"/>
            <w:tcBorders>
              <w:top w:val="nil"/>
              <w:left w:val="single" w:sz="4" w:space="0" w:color="auto"/>
              <w:bottom w:val="single" w:sz="4" w:space="0" w:color="auto"/>
              <w:right w:val="single" w:sz="4" w:space="0" w:color="auto"/>
            </w:tcBorders>
          </w:tcPr>
          <w:p w14:paraId="0E270916" w14:textId="77777777" w:rsidR="00FD57B6" w:rsidRPr="008D3AE1" w:rsidRDefault="00FD57B6" w:rsidP="004D1567">
            <w:pPr>
              <w:rPr>
                <w:rFonts w:cs="Arial"/>
              </w:rPr>
            </w:pPr>
            <w:r>
              <w:rPr>
                <w:rFonts w:cs="Arial"/>
              </w:rPr>
              <w:t xml:space="preserve">  </w:t>
            </w:r>
          </w:p>
        </w:tc>
      </w:tr>
      <w:tr w:rsidR="00FD57B6" w:rsidRPr="008D3AE1" w14:paraId="0202A95F" w14:textId="77777777" w:rsidTr="00FD57B6">
        <w:trPr>
          <w:trHeight w:val="291"/>
        </w:trPr>
        <w:tc>
          <w:tcPr>
            <w:tcW w:w="11102" w:type="dxa"/>
            <w:gridSpan w:val="3"/>
            <w:tcBorders>
              <w:top w:val="single" w:sz="4" w:space="0" w:color="auto"/>
              <w:left w:val="single" w:sz="4" w:space="0" w:color="auto"/>
              <w:bottom w:val="single" w:sz="4" w:space="0" w:color="auto"/>
              <w:right w:val="single" w:sz="4" w:space="0" w:color="auto"/>
            </w:tcBorders>
            <w:vAlign w:val="center"/>
          </w:tcPr>
          <w:p w14:paraId="77834533" w14:textId="77777777" w:rsidR="00FD57B6" w:rsidRPr="008568CD" w:rsidRDefault="00FD57B6" w:rsidP="004D1567">
            <w:pPr>
              <w:pStyle w:val="FormText9pt"/>
              <w:rPr>
                <w:b/>
              </w:rPr>
            </w:pPr>
            <w:r>
              <w:rPr>
                <w:b/>
                <w:caps/>
              </w:rPr>
              <w:t xml:space="preserve">Supervisor Statement: </w:t>
            </w:r>
            <w:r w:rsidRPr="008568CD">
              <w:rPr>
                <w:b/>
              </w:rPr>
              <w:t xml:space="preserve">I have discussed the duties of this position with the incumbent. </w:t>
            </w:r>
          </w:p>
        </w:tc>
      </w:tr>
      <w:tr w:rsidR="00FD57B6" w:rsidRPr="008D3AE1" w14:paraId="3CE9322F" w14:textId="77777777" w:rsidTr="00FD57B6">
        <w:trPr>
          <w:trHeight w:val="48"/>
        </w:trPr>
        <w:tc>
          <w:tcPr>
            <w:tcW w:w="4364" w:type="dxa"/>
            <w:tcBorders>
              <w:top w:val="single" w:sz="4" w:space="0" w:color="auto"/>
              <w:left w:val="single" w:sz="4" w:space="0" w:color="auto"/>
              <w:bottom w:val="nil"/>
              <w:right w:val="single" w:sz="4" w:space="0" w:color="auto"/>
            </w:tcBorders>
            <w:vAlign w:val="center"/>
          </w:tcPr>
          <w:p w14:paraId="3B284E18" w14:textId="77777777" w:rsidR="00FD57B6" w:rsidRPr="008D3AE1" w:rsidRDefault="00FD57B6" w:rsidP="004D1567">
            <w:pPr>
              <w:pStyle w:val="FormTextCAPS7pt"/>
              <w:rPr>
                <w:rFonts w:cs="Arial"/>
              </w:rPr>
            </w:pPr>
            <w:r w:rsidRPr="008D3AE1">
              <w:rPr>
                <w:rFonts w:cs="Arial"/>
              </w:rPr>
              <w:t>Supervisor Name (Print)</w:t>
            </w:r>
          </w:p>
        </w:tc>
        <w:tc>
          <w:tcPr>
            <w:tcW w:w="4297" w:type="dxa"/>
            <w:tcBorders>
              <w:top w:val="single" w:sz="4" w:space="0" w:color="auto"/>
              <w:left w:val="single" w:sz="4" w:space="0" w:color="auto"/>
              <w:bottom w:val="nil"/>
              <w:right w:val="nil"/>
            </w:tcBorders>
            <w:vAlign w:val="center"/>
          </w:tcPr>
          <w:p w14:paraId="1448CB7C" w14:textId="77777777" w:rsidR="00FD57B6" w:rsidRPr="008D3AE1" w:rsidRDefault="00FD57B6" w:rsidP="004D1567">
            <w:pPr>
              <w:pStyle w:val="FormTextCAPS7pt"/>
              <w:rPr>
                <w:rFonts w:cs="Arial"/>
              </w:rPr>
            </w:pPr>
            <w:r w:rsidRPr="008D3AE1">
              <w:rPr>
                <w:rFonts w:cs="Arial"/>
              </w:rPr>
              <w:t>Supervisor Signature</w:t>
            </w:r>
          </w:p>
        </w:tc>
        <w:tc>
          <w:tcPr>
            <w:tcW w:w="2441" w:type="dxa"/>
            <w:tcBorders>
              <w:top w:val="single" w:sz="4" w:space="0" w:color="auto"/>
              <w:left w:val="single" w:sz="4" w:space="0" w:color="auto"/>
              <w:bottom w:val="nil"/>
              <w:right w:val="single" w:sz="4" w:space="0" w:color="auto"/>
            </w:tcBorders>
            <w:vAlign w:val="center"/>
          </w:tcPr>
          <w:p w14:paraId="47B31995" w14:textId="77777777" w:rsidR="00FD57B6" w:rsidRPr="008D3AE1" w:rsidRDefault="00FD57B6" w:rsidP="004D1567">
            <w:pPr>
              <w:pStyle w:val="FormTextCAPS7pt"/>
              <w:rPr>
                <w:rFonts w:cs="Arial"/>
              </w:rPr>
            </w:pPr>
            <w:r w:rsidRPr="008D3AE1">
              <w:rPr>
                <w:rFonts w:cs="Arial"/>
              </w:rPr>
              <w:t>Date</w:t>
            </w:r>
          </w:p>
        </w:tc>
      </w:tr>
      <w:tr w:rsidR="00FD57B6" w:rsidRPr="008D3AE1" w14:paraId="02F95084" w14:textId="77777777" w:rsidTr="00FD57B6">
        <w:trPr>
          <w:trHeight w:val="301"/>
        </w:trPr>
        <w:tc>
          <w:tcPr>
            <w:tcW w:w="4364" w:type="dxa"/>
            <w:tcBorders>
              <w:top w:val="nil"/>
              <w:left w:val="single" w:sz="4" w:space="0" w:color="auto"/>
              <w:right w:val="single" w:sz="4" w:space="0" w:color="auto"/>
            </w:tcBorders>
          </w:tcPr>
          <w:p w14:paraId="593712BC" w14:textId="7EEB5A2B" w:rsidR="00FD57B6" w:rsidRPr="008D3AE1" w:rsidRDefault="000717B7" w:rsidP="004D1567">
            <w:pPr>
              <w:rPr>
                <w:rFonts w:cs="Arial"/>
              </w:rPr>
            </w:pPr>
            <w:r>
              <w:rPr>
                <w:rFonts w:cs="Arial"/>
              </w:rPr>
              <w:t>Douglas Novak</w:t>
            </w:r>
          </w:p>
        </w:tc>
        <w:tc>
          <w:tcPr>
            <w:tcW w:w="4297" w:type="dxa"/>
            <w:tcBorders>
              <w:top w:val="nil"/>
              <w:left w:val="single" w:sz="4" w:space="0" w:color="auto"/>
              <w:right w:val="nil"/>
            </w:tcBorders>
          </w:tcPr>
          <w:p w14:paraId="30D69216" w14:textId="77777777" w:rsidR="00FD57B6" w:rsidRPr="008D3AE1" w:rsidRDefault="00FD57B6" w:rsidP="004D1567">
            <w:pPr>
              <w:rPr>
                <w:rFonts w:cs="Arial"/>
              </w:rPr>
            </w:pPr>
          </w:p>
        </w:tc>
        <w:tc>
          <w:tcPr>
            <w:tcW w:w="2441" w:type="dxa"/>
            <w:tcBorders>
              <w:top w:val="nil"/>
              <w:left w:val="single" w:sz="4" w:space="0" w:color="auto"/>
              <w:right w:val="single" w:sz="4" w:space="0" w:color="auto"/>
            </w:tcBorders>
          </w:tcPr>
          <w:p w14:paraId="32AF1D06" w14:textId="77777777" w:rsidR="00FD57B6" w:rsidRPr="008D3AE1" w:rsidRDefault="00FD57B6" w:rsidP="004D1567">
            <w:pPr>
              <w:rPr>
                <w:rFonts w:cs="Arial"/>
              </w:rPr>
            </w:pPr>
            <w:r>
              <w:rPr>
                <w:rFonts w:cs="Arial"/>
              </w:rPr>
              <w:t xml:space="preserve">  </w:t>
            </w:r>
          </w:p>
        </w:tc>
      </w:tr>
    </w:tbl>
    <w:p w14:paraId="04BAD40A" w14:textId="77777777" w:rsidR="006748A2" w:rsidRPr="008D3AE1" w:rsidRDefault="006748A2">
      <w:pPr>
        <w:rPr>
          <w:rFonts w:cs="Arial"/>
          <w:sz w:val="8"/>
          <w:szCs w:val="10"/>
        </w:rPr>
      </w:pPr>
    </w:p>
    <w:p w14:paraId="04BAD449" w14:textId="77777777" w:rsidR="00137B70" w:rsidRPr="008D3AE1" w:rsidRDefault="00137B70" w:rsidP="00137B70">
      <w:pPr>
        <w:rPr>
          <w:rFonts w:cs="Arial"/>
          <w:sz w:val="2"/>
          <w:szCs w:val="2"/>
        </w:rPr>
      </w:pPr>
    </w:p>
    <w:sectPr w:rsidR="00137B70" w:rsidRPr="008D3AE1" w:rsidSect="00A01FAE">
      <w:headerReference w:type="default" r:id="rId11"/>
      <w:footerReference w:type="default" r:id="rId12"/>
      <w:pgSz w:w="12240" w:h="15840" w:code="1"/>
      <w:pgMar w:top="432" w:right="720" w:bottom="4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0478" w14:textId="77777777" w:rsidR="00E27985" w:rsidRDefault="00E27985" w:rsidP="00137B70">
      <w:r>
        <w:separator/>
      </w:r>
    </w:p>
  </w:endnote>
  <w:endnote w:type="continuationSeparator" w:id="0">
    <w:p w14:paraId="07947B79" w14:textId="77777777" w:rsidR="00E27985" w:rsidRDefault="00E27985" w:rsidP="00137B70">
      <w:r>
        <w:continuationSeparator/>
      </w:r>
    </w:p>
  </w:endnote>
  <w:endnote w:type="continuationNotice" w:id="1">
    <w:p w14:paraId="617D5A8B" w14:textId="77777777" w:rsidR="00E27985" w:rsidRDefault="00E279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D44E" w14:textId="3828FDF6"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096153">
      <w:rPr>
        <w:b w:val="0"/>
        <w:noProof/>
      </w:rPr>
      <w:t>1</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096153">
      <w:rPr>
        <w:b w:val="0"/>
        <w:noProof/>
      </w:rPr>
      <w:t>4</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958B" w14:textId="77777777" w:rsidR="00E27985" w:rsidRDefault="00E27985" w:rsidP="00137B70">
      <w:r>
        <w:separator/>
      </w:r>
    </w:p>
  </w:footnote>
  <w:footnote w:type="continuationSeparator" w:id="0">
    <w:p w14:paraId="5E817F31" w14:textId="77777777" w:rsidR="00E27985" w:rsidRDefault="00E27985" w:rsidP="00137B70">
      <w:r>
        <w:continuationSeparator/>
      </w:r>
    </w:p>
  </w:footnote>
  <w:footnote w:type="continuationNotice" w:id="1">
    <w:p w14:paraId="020E13C9" w14:textId="77777777" w:rsidR="00E27985" w:rsidRDefault="00E279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ED3C" w14:textId="77777777" w:rsidR="00610B14" w:rsidRDefault="00610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02"/>
    <w:multiLevelType w:val="hybridMultilevel"/>
    <w:tmpl w:val="707CA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35526"/>
    <w:multiLevelType w:val="hybridMultilevel"/>
    <w:tmpl w:val="A5B6A24E"/>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0D9B2904"/>
    <w:multiLevelType w:val="hybridMultilevel"/>
    <w:tmpl w:val="850EF2A8"/>
    <w:lvl w:ilvl="0" w:tplc="BEA69F06">
      <w:numFmt w:val="bullet"/>
      <w:lvlText w:val="•"/>
      <w:lvlJc w:val="left"/>
      <w:pPr>
        <w:ind w:left="824" w:hanging="361"/>
      </w:pPr>
      <w:rPr>
        <w:rFonts w:ascii="Arial" w:eastAsia="Arial" w:hAnsi="Arial" w:cs="Arial" w:hint="default"/>
        <w:b w:val="0"/>
        <w:bCs w:val="0"/>
        <w:i w:val="0"/>
        <w:iCs w:val="0"/>
        <w:color w:val="2B2B2B"/>
        <w:w w:val="103"/>
        <w:sz w:val="19"/>
        <w:szCs w:val="19"/>
      </w:rPr>
    </w:lvl>
    <w:lvl w:ilvl="1" w:tplc="1F8A3A8A">
      <w:numFmt w:val="bullet"/>
      <w:lvlText w:val="•"/>
      <w:lvlJc w:val="left"/>
      <w:pPr>
        <w:ind w:left="1650" w:hanging="361"/>
      </w:pPr>
      <w:rPr>
        <w:rFonts w:hint="default"/>
      </w:rPr>
    </w:lvl>
    <w:lvl w:ilvl="2" w:tplc="1BFCF514">
      <w:numFmt w:val="bullet"/>
      <w:lvlText w:val="•"/>
      <w:lvlJc w:val="left"/>
      <w:pPr>
        <w:ind w:left="2481" w:hanging="361"/>
      </w:pPr>
      <w:rPr>
        <w:rFonts w:hint="default"/>
      </w:rPr>
    </w:lvl>
    <w:lvl w:ilvl="3" w:tplc="8178437A">
      <w:numFmt w:val="bullet"/>
      <w:lvlText w:val="•"/>
      <w:lvlJc w:val="left"/>
      <w:pPr>
        <w:ind w:left="3312" w:hanging="361"/>
      </w:pPr>
      <w:rPr>
        <w:rFonts w:hint="default"/>
      </w:rPr>
    </w:lvl>
    <w:lvl w:ilvl="4" w:tplc="003C7336">
      <w:numFmt w:val="bullet"/>
      <w:lvlText w:val="•"/>
      <w:lvlJc w:val="left"/>
      <w:pPr>
        <w:ind w:left="4143" w:hanging="361"/>
      </w:pPr>
      <w:rPr>
        <w:rFonts w:hint="default"/>
      </w:rPr>
    </w:lvl>
    <w:lvl w:ilvl="5" w:tplc="7CFE7CA6">
      <w:numFmt w:val="bullet"/>
      <w:lvlText w:val="•"/>
      <w:lvlJc w:val="left"/>
      <w:pPr>
        <w:ind w:left="4974" w:hanging="361"/>
      </w:pPr>
      <w:rPr>
        <w:rFonts w:hint="default"/>
      </w:rPr>
    </w:lvl>
    <w:lvl w:ilvl="6" w:tplc="810AC28C">
      <w:numFmt w:val="bullet"/>
      <w:lvlText w:val="•"/>
      <w:lvlJc w:val="left"/>
      <w:pPr>
        <w:ind w:left="5804" w:hanging="361"/>
      </w:pPr>
      <w:rPr>
        <w:rFonts w:hint="default"/>
      </w:rPr>
    </w:lvl>
    <w:lvl w:ilvl="7" w:tplc="2BEA28E6">
      <w:numFmt w:val="bullet"/>
      <w:lvlText w:val="•"/>
      <w:lvlJc w:val="left"/>
      <w:pPr>
        <w:ind w:left="6635" w:hanging="361"/>
      </w:pPr>
      <w:rPr>
        <w:rFonts w:hint="default"/>
      </w:rPr>
    </w:lvl>
    <w:lvl w:ilvl="8" w:tplc="6BDE9BAC">
      <w:numFmt w:val="bullet"/>
      <w:lvlText w:val="•"/>
      <w:lvlJc w:val="left"/>
      <w:pPr>
        <w:ind w:left="7466" w:hanging="361"/>
      </w:pPr>
      <w:rPr>
        <w:rFonts w:hint="default"/>
      </w:rPr>
    </w:lvl>
  </w:abstractNum>
  <w:abstractNum w:abstractNumId="3" w15:restartNumberingAfterBreak="0">
    <w:nsid w:val="21AC6A49"/>
    <w:multiLevelType w:val="hybridMultilevel"/>
    <w:tmpl w:val="92487E62"/>
    <w:lvl w:ilvl="0" w:tplc="7A48BCE4">
      <w:numFmt w:val="bullet"/>
      <w:lvlText w:val="•"/>
      <w:lvlJc w:val="left"/>
      <w:pPr>
        <w:ind w:left="789" w:hanging="720"/>
      </w:pPr>
      <w:rPr>
        <w:rFonts w:ascii="Arial" w:eastAsiaTheme="minorHAnsi" w:hAnsi="Arial" w:cs="Aria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4" w15:restartNumberingAfterBreak="0">
    <w:nsid w:val="24836651"/>
    <w:multiLevelType w:val="hybridMultilevel"/>
    <w:tmpl w:val="E09C663A"/>
    <w:lvl w:ilvl="0" w:tplc="7A48BCE4">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5E772D"/>
    <w:multiLevelType w:val="hybridMultilevel"/>
    <w:tmpl w:val="AA5AAF7E"/>
    <w:lvl w:ilvl="0" w:tplc="7A48BCE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4F1501"/>
    <w:multiLevelType w:val="hybridMultilevel"/>
    <w:tmpl w:val="0EA07D2A"/>
    <w:lvl w:ilvl="0" w:tplc="04090001">
      <w:start w:val="1"/>
      <w:numFmt w:val="bullet"/>
      <w:lvlText w:val=""/>
      <w:lvlJc w:val="left"/>
      <w:pPr>
        <w:ind w:left="333" w:hanging="360"/>
      </w:pPr>
      <w:rPr>
        <w:rFonts w:ascii="Symbol" w:hAnsi="Symbol"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9"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F60A56"/>
    <w:multiLevelType w:val="hybridMultilevel"/>
    <w:tmpl w:val="8F66D5B4"/>
    <w:lvl w:ilvl="0" w:tplc="0FAA3F38">
      <w:numFmt w:val="bullet"/>
      <w:lvlText w:val="•"/>
      <w:lvlJc w:val="left"/>
      <w:pPr>
        <w:ind w:left="834" w:hanging="357"/>
      </w:pPr>
      <w:rPr>
        <w:rFonts w:ascii="Arial" w:eastAsia="Arial" w:hAnsi="Arial" w:cs="Arial" w:hint="default"/>
        <w:b w:val="0"/>
        <w:bCs w:val="0"/>
        <w:i w:val="0"/>
        <w:iCs w:val="0"/>
        <w:color w:val="2B2B2B"/>
        <w:w w:val="104"/>
        <w:sz w:val="19"/>
        <w:szCs w:val="19"/>
      </w:rPr>
    </w:lvl>
    <w:lvl w:ilvl="1" w:tplc="D1AE9E40">
      <w:numFmt w:val="bullet"/>
      <w:lvlText w:val="•"/>
      <w:lvlJc w:val="left"/>
      <w:pPr>
        <w:ind w:left="1670" w:hanging="357"/>
      </w:pPr>
      <w:rPr>
        <w:rFonts w:hint="default"/>
      </w:rPr>
    </w:lvl>
    <w:lvl w:ilvl="2" w:tplc="90CE9468">
      <w:numFmt w:val="bullet"/>
      <w:lvlText w:val="•"/>
      <w:lvlJc w:val="left"/>
      <w:pPr>
        <w:ind w:left="2500" w:hanging="357"/>
      </w:pPr>
      <w:rPr>
        <w:rFonts w:hint="default"/>
      </w:rPr>
    </w:lvl>
    <w:lvl w:ilvl="3" w:tplc="07DE1A2C">
      <w:numFmt w:val="bullet"/>
      <w:lvlText w:val="•"/>
      <w:lvlJc w:val="left"/>
      <w:pPr>
        <w:ind w:left="3330" w:hanging="357"/>
      </w:pPr>
      <w:rPr>
        <w:rFonts w:hint="default"/>
      </w:rPr>
    </w:lvl>
    <w:lvl w:ilvl="4" w:tplc="6204D0F2">
      <w:numFmt w:val="bullet"/>
      <w:lvlText w:val="•"/>
      <w:lvlJc w:val="left"/>
      <w:pPr>
        <w:ind w:left="4160" w:hanging="357"/>
      </w:pPr>
      <w:rPr>
        <w:rFonts w:hint="default"/>
      </w:rPr>
    </w:lvl>
    <w:lvl w:ilvl="5" w:tplc="63564C4C">
      <w:numFmt w:val="bullet"/>
      <w:lvlText w:val="•"/>
      <w:lvlJc w:val="left"/>
      <w:pPr>
        <w:ind w:left="4990" w:hanging="357"/>
      </w:pPr>
      <w:rPr>
        <w:rFonts w:hint="default"/>
      </w:rPr>
    </w:lvl>
    <w:lvl w:ilvl="6" w:tplc="6290B62C">
      <w:numFmt w:val="bullet"/>
      <w:lvlText w:val="•"/>
      <w:lvlJc w:val="left"/>
      <w:pPr>
        <w:ind w:left="5820" w:hanging="357"/>
      </w:pPr>
      <w:rPr>
        <w:rFonts w:hint="default"/>
      </w:rPr>
    </w:lvl>
    <w:lvl w:ilvl="7" w:tplc="48E014A6">
      <w:numFmt w:val="bullet"/>
      <w:lvlText w:val="•"/>
      <w:lvlJc w:val="left"/>
      <w:pPr>
        <w:ind w:left="6650" w:hanging="357"/>
      </w:pPr>
      <w:rPr>
        <w:rFonts w:hint="default"/>
      </w:rPr>
    </w:lvl>
    <w:lvl w:ilvl="8" w:tplc="6DFCE9D8">
      <w:numFmt w:val="bullet"/>
      <w:lvlText w:val="•"/>
      <w:lvlJc w:val="left"/>
      <w:pPr>
        <w:ind w:left="7480" w:hanging="357"/>
      </w:pPr>
      <w:rPr>
        <w:rFonts w:hint="default"/>
      </w:rPr>
    </w:lvl>
  </w:abstractNum>
  <w:abstractNum w:abstractNumId="12"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F7C1F"/>
    <w:multiLevelType w:val="hybridMultilevel"/>
    <w:tmpl w:val="E85A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D032E"/>
    <w:multiLevelType w:val="hybridMultilevel"/>
    <w:tmpl w:val="4272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7520"/>
    <w:multiLevelType w:val="hybridMultilevel"/>
    <w:tmpl w:val="2D9E7AEC"/>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7"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9"/>
  </w:num>
  <w:num w:numId="2">
    <w:abstractNumId w:val="10"/>
  </w:num>
  <w:num w:numId="3">
    <w:abstractNumId w:val="12"/>
  </w:num>
  <w:num w:numId="4">
    <w:abstractNumId w:val="15"/>
  </w:num>
  <w:num w:numId="5">
    <w:abstractNumId w:val="6"/>
  </w:num>
  <w:num w:numId="6">
    <w:abstractNumId w:val="6"/>
  </w:num>
  <w:num w:numId="7">
    <w:abstractNumId w:val="6"/>
  </w:num>
  <w:num w:numId="8">
    <w:abstractNumId w:val="6"/>
  </w:num>
  <w:num w:numId="9">
    <w:abstractNumId w:val="5"/>
  </w:num>
  <w:num w:numId="10">
    <w:abstractNumId w:val="18"/>
  </w:num>
  <w:num w:numId="11">
    <w:abstractNumId w:val="17"/>
  </w:num>
  <w:num w:numId="12">
    <w:abstractNumId w:val="6"/>
  </w:num>
  <w:num w:numId="13">
    <w:abstractNumId w:val="6"/>
  </w:num>
  <w:num w:numId="14">
    <w:abstractNumId w:val="4"/>
  </w:num>
  <w:num w:numId="15">
    <w:abstractNumId w:val="16"/>
  </w:num>
  <w:num w:numId="16">
    <w:abstractNumId w:val="3"/>
  </w:num>
  <w:num w:numId="17">
    <w:abstractNumId w:val="7"/>
  </w:num>
  <w:num w:numId="18">
    <w:abstractNumId w:val="1"/>
  </w:num>
  <w:num w:numId="19">
    <w:abstractNumId w:val="8"/>
  </w:num>
  <w:num w:numId="20">
    <w:abstractNumId w:val="0"/>
  </w:num>
  <w:num w:numId="21">
    <w:abstractNumId w:val="14"/>
  </w:num>
  <w:num w:numId="22">
    <w:abstractNumId w:val="13"/>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05A22"/>
    <w:rsid w:val="00006A84"/>
    <w:rsid w:val="00010258"/>
    <w:rsid w:val="00011583"/>
    <w:rsid w:val="00016155"/>
    <w:rsid w:val="0002155C"/>
    <w:rsid w:val="00021BD2"/>
    <w:rsid w:val="00024350"/>
    <w:rsid w:val="000528C5"/>
    <w:rsid w:val="000542C6"/>
    <w:rsid w:val="00057457"/>
    <w:rsid w:val="000601D1"/>
    <w:rsid w:val="00060807"/>
    <w:rsid w:val="00060CCB"/>
    <w:rsid w:val="000717B7"/>
    <w:rsid w:val="0008256A"/>
    <w:rsid w:val="0008425A"/>
    <w:rsid w:val="0009292B"/>
    <w:rsid w:val="00096153"/>
    <w:rsid w:val="000A547B"/>
    <w:rsid w:val="000B50A8"/>
    <w:rsid w:val="000D0608"/>
    <w:rsid w:val="000D06FB"/>
    <w:rsid w:val="000D13DC"/>
    <w:rsid w:val="000D301D"/>
    <w:rsid w:val="000D6A2A"/>
    <w:rsid w:val="000E5CA2"/>
    <w:rsid w:val="000E5CF0"/>
    <w:rsid w:val="000F2530"/>
    <w:rsid w:val="000F2703"/>
    <w:rsid w:val="000F3647"/>
    <w:rsid w:val="000F4F83"/>
    <w:rsid w:val="00100E01"/>
    <w:rsid w:val="00103527"/>
    <w:rsid w:val="00106359"/>
    <w:rsid w:val="0010641F"/>
    <w:rsid w:val="00106B88"/>
    <w:rsid w:val="00110850"/>
    <w:rsid w:val="0011495D"/>
    <w:rsid w:val="00116F5D"/>
    <w:rsid w:val="00120272"/>
    <w:rsid w:val="00121374"/>
    <w:rsid w:val="00121856"/>
    <w:rsid w:val="001270A2"/>
    <w:rsid w:val="00130C67"/>
    <w:rsid w:val="001365A6"/>
    <w:rsid w:val="00136EAE"/>
    <w:rsid w:val="00137B70"/>
    <w:rsid w:val="00142023"/>
    <w:rsid w:val="00142805"/>
    <w:rsid w:val="001463AF"/>
    <w:rsid w:val="00153FDC"/>
    <w:rsid w:val="00156135"/>
    <w:rsid w:val="00166BD5"/>
    <w:rsid w:val="00166C15"/>
    <w:rsid w:val="00170E66"/>
    <w:rsid w:val="00177032"/>
    <w:rsid w:val="001770F1"/>
    <w:rsid w:val="00181827"/>
    <w:rsid w:val="00185175"/>
    <w:rsid w:val="00193360"/>
    <w:rsid w:val="001940A9"/>
    <w:rsid w:val="00196572"/>
    <w:rsid w:val="001A0400"/>
    <w:rsid w:val="001B0AEE"/>
    <w:rsid w:val="001B162B"/>
    <w:rsid w:val="001B1899"/>
    <w:rsid w:val="001B6ADC"/>
    <w:rsid w:val="001B6BD1"/>
    <w:rsid w:val="001C0D33"/>
    <w:rsid w:val="001C3625"/>
    <w:rsid w:val="001D0A19"/>
    <w:rsid w:val="001D2FD0"/>
    <w:rsid w:val="001E317C"/>
    <w:rsid w:val="001E39CB"/>
    <w:rsid w:val="001E6627"/>
    <w:rsid w:val="001E6671"/>
    <w:rsid w:val="001F267C"/>
    <w:rsid w:val="001F49DD"/>
    <w:rsid w:val="001F513B"/>
    <w:rsid w:val="00217CB5"/>
    <w:rsid w:val="00222EA9"/>
    <w:rsid w:val="002238BC"/>
    <w:rsid w:val="00231234"/>
    <w:rsid w:val="002425CF"/>
    <w:rsid w:val="002457A1"/>
    <w:rsid w:val="002507A8"/>
    <w:rsid w:val="0025093E"/>
    <w:rsid w:val="00252E28"/>
    <w:rsid w:val="00253A03"/>
    <w:rsid w:val="00255CB4"/>
    <w:rsid w:val="00260E83"/>
    <w:rsid w:val="00264CD6"/>
    <w:rsid w:val="00266F00"/>
    <w:rsid w:val="002709D7"/>
    <w:rsid w:val="00273042"/>
    <w:rsid w:val="00275A5E"/>
    <w:rsid w:val="00286ED6"/>
    <w:rsid w:val="00297CA2"/>
    <w:rsid w:val="002A1ED0"/>
    <w:rsid w:val="002A21F3"/>
    <w:rsid w:val="002A5033"/>
    <w:rsid w:val="002A66B9"/>
    <w:rsid w:val="002B0251"/>
    <w:rsid w:val="002B24EA"/>
    <w:rsid w:val="002B69AF"/>
    <w:rsid w:val="002C2EA0"/>
    <w:rsid w:val="002C394D"/>
    <w:rsid w:val="002C3C0C"/>
    <w:rsid w:val="002C3FC2"/>
    <w:rsid w:val="002D0399"/>
    <w:rsid w:val="002F04DF"/>
    <w:rsid w:val="002F30A3"/>
    <w:rsid w:val="003171DC"/>
    <w:rsid w:val="00323576"/>
    <w:rsid w:val="00324F4E"/>
    <w:rsid w:val="00327DF5"/>
    <w:rsid w:val="003332A0"/>
    <w:rsid w:val="003415E8"/>
    <w:rsid w:val="003504F3"/>
    <w:rsid w:val="003542F4"/>
    <w:rsid w:val="00356106"/>
    <w:rsid w:val="00357D5D"/>
    <w:rsid w:val="00361DF2"/>
    <w:rsid w:val="0036551E"/>
    <w:rsid w:val="003738AD"/>
    <w:rsid w:val="003766C3"/>
    <w:rsid w:val="00384985"/>
    <w:rsid w:val="00393EA3"/>
    <w:rsid w:val="003950DB"/>
    <w:rsid w:val="00396D38"/>
    <w:rsid w:val="003A07E9"/>
    <w:rsid w:val="003A4C53"/>
    <w:rsid w:val="003A793B"/>
    <w:rsid w:val="003B4F88"/>
    <w:rsid w:val="003B522A"/>
    <w:rsid w:val="003B6F3F"/>
    <w:rsid w:val="003C5879"/>
    <w:rsid w:val="003D1351"/>
    <w:rsid w:val="003D5415"/>
    <w:rsid w:val="003D57B3"/>
    <w:rsid w:val="003E4D10"/>
    <w:rsid w:val="003F14C3"/>
    <w:rsid w:val="003F28F1"/>
    <w:rsid w:val="003F490C"/>
    <w:rsid w:val="00406112"/>
    <w:rsid w:val="00412D8A"/>
    <w:rsid w:val="0041445B"/>
    <w:rsid w:val="004215EE"/>
    <w:rsid w:val="00441F74"/>
    <w:rsid w:val="004565AB"/>
    <w:rsid w:val="00460EFD"/>
    <w:rsid w:val="0046121F"/>
    <w:rsid w:val="0046271D"/>
    <w:rsid w:val="00467BE2"/>
    <w:rsid w:val="0048147B"/>
    <w:rsid w:val="004816C7"/>
    <w:rsid w:val="0048555C"/>
    <w:rsid w:val="004959F4"/>
    <w:rsid w:val="004B25AE"/>
    <w:rsid w:val="004C63B2"/>
    <w:rsid w:val="004C6C5B"/>
    <w:rsid w:val="004E4CD2"/>
    <w:rsid w:val="004F2415"/>
    <w:rsid w:val="00502691"/>
    <w:rsid w:val="00502716"/>
    <w:rsid w:val="005050FE"/>
    <w:rsid w:val="00506548"/>
    <w:rsid w:val="005129C6"/>
    <w:rsid w:val="00524A7B"/>
    <w:rsid w:val="005335FC"/>
    <w:rsid w:val="00537638"/>
    <w:rsid w:val="00537D8E"/>
    <w:rsid w:val="00541583"/>
    <w:rsid w:val="00572DC6"/>
    <w:rsid w:val="00575991"/>
    <w:rsid w:val="00577F00"/>
    <w:rsid w:val="00583140"/>
    <w:rsid w:val="00592DDB"/>
    <w:rsid w:val="00595610"/>
    <w:rsid w:val="005B06D9"/>
    <w:rsid w:val="005B3A1C"/>
    <w:rsid w:val="005C6C32"/>
    <w:rsid w:val="005C7544"/>
    <w:rsid w:val="005D48A5"/>
    <w:rsid w:val="005D63E9"/>
    <w:rsid w:val="005D737F"/>
    <w:rsid w:val="005E0AA8"/>
    <w:rsid w:val="005E1A51"/>
    <w:rsid w:val="005E1EED"/>
    <w:rsid w:val="005F1142"/>
    <w:rsid w:val="005F7EF4"/>
    <w:rsid w:val="00602788"/>
    <w:rsid w:val="00602CED"/>
    <w:rsid w:val="00605120"/>
    <w:rsid w:val="00605AF9"/>
    <w:rsid w:val="00610B14"/>
    <w:rsid w:val="00614F99"/>
    <w:rsid w:val="00624669"/>
    <w:rsid w:val="0062753C"/>
    <w:rsid w:val="006307B7"/>
    <w:rsid w:val="006353F0"/>
    <w:rsid w:val="006367D9"/>
    <w:rsid w:val="00636AD4"/>
    <w:rsid w:val="006372FE"/>
    <w:rsid w:val="00651A28"/>
    <w:rsid w:val="00651D75"/>
    <w:rsid w:val="006547B5"/>
    <w:rsid w:val="00657967"/>
    <w:rsid w:val="006602D0"/>
    <w:rsid w:val="006644E8"/>
    <w:rsid w:val="00665DA9"/>
    <w:rsid w:val="006748A2"/>
    <w:rsid w:val="00675CEB"/>
    <w:rsid w:val="00685844"/>
    <w:rsid w:val="0068643F"/>
    <w:rsid w:val="00690781"/>
    <w:rsid w:val="00692730"/>
    <w:rsid w:val="0069651A"/>
    <w:rsid w:val="006A1155"/>
    <w:rsid w:val="006A1EF6"/>
    <w:rsid w:val="006B1B1E"/>
    <w:rsid w:val="006B1E61"/>
    <w:rsid w:val="006B364F"/>
    <w:rsid w:val="006B6E63"/>
    <w:rsid w:val="006C5AD1"/>
    <w:rsid w:val="006D075C"/>
    <w:rsid w:val="006D0FD4"/>
    <w:rsid w:val="006D7960"/>
    <w:rsid w:val="006E43B6"/>
    <w:rsid w:val="006E4884"/>
    <w:rsid w:val="006E4ABA"/>
    <w:rsid w:val="006E6276"/>
    <w:rsid w:val="006F712A"/>
    <w:rsid w:val="0073519A"/>
    <w:rsid w:val="0073753E"/>
    <w:rsid w:val="00737731"/>
    <w:rsid w:val="00737A8A"/>
    <w:rsid w:val="00737F22"/>
    <w:rsid w:val="00737FB8"/>
    <w:rsid w:val="00745811"/>
    <w:rsid w:val="00753AA1"/>
    <w:rsid w:val="00755067"/>
    <w:rsid w:val="00764DFF"/>
    <w:rsid w:val="00771B59"/>
    <w:rsid w:val="007739C1"/>
    <w:rsid w:val="007768E5"/>
    <w:rsid w:val="007822EA"/>
    <w:rsid w:val="007827E5"/>
    <w:rsid w:val="00790EB7"/>
    <w:rsid w:val="00796142"/>
    <w:rsid w:val="007972A1"/>
    <w:rsid w:val="007A12B6"/>
    <w:rsid w:val="007A12F3"/>
    <w:rsid w:val="007A2C61"/>
    <w:rsid w:val="007B4956"/>
    <w:rsid w:val="007B4DBD"/>
    <w:rsid w:val="007C1CA5"/>
    <w:rsid w:val="007D208C"/>
    <w:rsid w:val="007D37DC"/>
    <w:rsid w:val="007D74EC"/>
    <w:rsid w:val="007F2C4B"/>
    <w:rsid w:val="007F5201"/>
    <w:rsid w:val="007F54A2"/>
    <w:rsid w:val="008053B8"/>
    <w:rsid w:val="00807F69"/>
    <w:rsid w:val="00822A35"/>
    <w:rsid w:val="00826FC0"/>
    <w:rsid w:val="00831693"/>
    <w:rsid w:val="00842AE4"/>
    <w:rsid w:val="00843560"/>
    <w:rsid w:val="00844D7F"/>
    <w:rsid w:val="00845778"/>
    <w:rsid w:val="0084774D"/>
    <w:rsid w:val="008516A4"/>
    <w:rsid w:val="008568CD"/>
    <w:rsid w:val="0085733E"/>
    <w:rsid w:val="008610FC"/>
    <w:rsid w:val="00861315"/>
    <w:rsid w:val="008659DB"/>
    <w:rsid w:val="00867DD3"/>
    <w:rsid w:val="00871374"/>
    <w:rsid w:val="0087176B"/>
    <w:rsid w:val="008717B3"/>
    <w:rsid w:val="00873F63"/>
    <w:rsid w:val="00875560"/>
    <w:rsid w:val="008824DB"/>
    <w:rsid w:val="00886708"/>
    <w:rsid w:val="0089166C"/>
    <w:rsid w:val="0089206F"/>
    <w:rsid w:val="008A0FD5"/>
    <w:rsid w:val="008A1A40"/>
    <w:rsid w:val="008A46DE"/>
    <w:rsid w:val="008B7823"/>
    <w:rsid w:val="008B79D1"/>
    <w:rsid w:val="008C0AC3"/>
    <w:rsid w:val="008C583F"/>
    <w:rsid w:val="008D3AE1"/>
    <w:rsid w:val="008D7BA3"/>
    <w:rsid w:val="008E7907"/>
    <w:rsid w:val="008F1F64"/>
    <w:rsid w:val="008F38E9"/>
    <w:rsid w:val="00900953"/>
    <w:rsid w:val="0090097B"/>
    <w:rsid w:val="0090629F"/>
    <w:rsid w:val="00906CF2"/>
    <w:rsid w:val="0091295A"/>
    <w:rsid w:val="009231B4"/>
    <w:rsid w:val="00923F4D"/>
    <w:rsid w:val="00933498"/>
    <w:rsid w:val="0093610D"/>
    <w:rsid w:val="00944A91"/>
    <w:rsid w:val="009467F8"/>
    <w:rsid w:val="00953EE1"/>
    <w:rsid w:val="00956208"/>
    <w:rsid w:val="0096329F"/>
    <w:rsid w:val="00970A64"/>
    <w:rsid w:val="00971FCF"/>
    <w:rsid w:val="00972D59"/>
    <w:rsid w:val="0097390F"/>
    <w:rsid w:val="00973F1D"/>
    <w:rsid w:val="0098714B"/>
    <w:rsid w:val="00990B42"/>
    <w:rsid w:val="00992900"/>
    <w:rsid w:val="00992F63"/>
    <w:rsid w:val="00994745"/>
    <w:rsid w:val="009A1A4D"/>
    <w:rsid w:val="009A54D5"/>
    <w:rsid w:val="009A7713"/>
    <w:rsid w:val="009B1593"/>
    <w:rsid w:val="009B3B5D"/>
    <w:rsid w:val="009B7905"/>
    <w:rsid w:val="009C055C"/>
    <w:rsid w:val="009C79E4"/>
    <w:rsid w:val="009D7B0C"/>
    <w:rsid w:val="009E3975"/>
    <w:rsid w:val="009E41E8"/>
    <w:rsid w:val="009E61E9"/>
    <w:rsid w:val="009E71C9"/>
    <w:rsid w:val="009F28F8"/>
    <w:rsid w:val="00A01FAE"/>
    <w:rsid w:val="00A023E7"/>
    <w:rsid w:val="00A053EB"/>
    <w:rsid w:val="00A2226E"/>
    <w:rsid w:val="00A251A0"/>
    <w:rsid w:val="00A30EF6"/>
    <w:rsid w:val="00A345DD"/>
    <w:rsid w:val="00A34C3E"/>
    <w:rsid w:val="00A407FB"/>
    <w:rsid w:val="00A43B45"/>
    <w:rsid w:val="00A5344D"/>
    <w:rsid w:val="00A57798"/>
    <w:rsid w:val="00A61565"/>
    <w:rsid w:val="00A729ED"/>
    <w:rsid w:val="00A7580D"/>
    <w:rsid w:val="00A75E5F"/>
    <w:rsid w:val="00A83CEF"/>
    <w:rsid w:val="00A86A76"/>
    <w:rsid w:val="00A87EEA"/>
    <w:rsid w:val="00A9138D"/>
    <w:rsid w:val="00A93C75"/>
    <w:rsid w:val="00A9682B"/>
    <w:rsid w:val="00A97553"/>
    <w:rsid w:val="00AA2AC9"/>
    <w:rsid w:val="00AA48D5"/>
    <w:rsid w:val="00AA5584"/>
    <w:rsid w:val="00AA590F"/>
    <w:rsid w:val="00AA6A2D"/>
    <w:rsid w:val="00AB584B"/>
    <w:rsid w:val="00AB7813"/>
    <w:rsid w:val="00AD4D7D"/>
    <w:rsid w:val="00AD5D1A"/>
    <w:rsid w:val="00AF3EDC"/>
    <w:rsid w:val="00AF405A"/>
    <w:rsid w:val="00AF7D5D"/>
    <w:rsid w:val="00B00749"/>
    <w:rsid w:val="00B1068B"/>
    <w:rsid w:val="00B10800"/>
    <w:rsid w:val="00B11397"/>
    <w:rsid w:val="00B113DA"/>
    <w:rsid w:val="00B13A42"/>
    <w:rsid w:val="00B14B1C"/>
    <w:rsid w:val="00B14C7E"/>
    <w:rsid w:val="00B15183"/>
    <w:rsid w:val="00B17D76"/>
    <w:rsid w:val="00B20058"/>
    <w:rsid w:val="00B2252B"/>
    <w:rsid w:val="00B225BD"/>
    <w:rsid w:val="00B32187"/>
    <w:rsid w:val="00B41403"/>
    <w:rsid w:val="00B46290"/>
    <w:rsid w:val="00B50600"/>
    <w:rsid w:val="00B50E20"/>
    <w:rsid w:val="00B510E3"/>
    <w:rsid w:val="00B54B73"/>
    <w:rsid w:val="00B568B8"/>
    <w:rsid w:val="00B60FBD"/>
    <w:rsid w:val="00B62EBD"/>
    <w:rsid w:val="00B63B21"/>
    <w:rsid w:val="00B7175D"/>
    <w:rsid w:val="00B75EA0"/>
    <w:rsid w:val="00B81139"/>
    <w:rsid w:val="00B8387A"/>
    <w:rsid w:val="00B85A6F"/>
    <w:rsid w:val="00B87C7C"/>
    <w:rsid w:val="00B92EDE"/>
    <w:rsid w:val="00B951AD"/>
    <w:rsid w:val="00B9675C"/>
    <w:rsid w:val="00BC4172"/>
    <w:rsid w:val="00BD03AF"/>
    <w:rsid w:val="00BD4E70"/>
    <w:rsid w:val="00BD6FB1"/>
    <w:rsid w:val="00BE280A"/>
    <w:rsid w:val="00BE29DE"/>
    <w:rsid w:val="00BE2E26"/>
    <w:rsid w:val="00BE5D14"/>
    <w:rsid w:val="00BE62AA"/>
    <w:rsid w:val="00BE72FA"/>
    <w:rsid w:val="00BF481D"/>
    <w:rsid w:val="00BF6630"/>
    <w:rsid w:val="00BF714D"/>
    <w:rsid w:val="00C0033C"/>
    <w:rsid w:val="00C02A5E"/>
    <w:rsid w:val="00C049A1"/>
    <w:rsid w:val="00C116AB"/>
    <w:rsid w:val="00C12263"/>
    <w:rsid w:val="00C208D4"/>
    <w:rsid w:val="00C345BC"/>
    <w:rsid w:val="00C353FE"/>
    <w:rsid w:val="00C431B3"/>
    <w:rsid w:val="00C45DFC"/>
    <w:rsid w:val="00C51033"/>
    <w:rsid w:val="00C51950"/>
    <w:rsid w:val="00C51994"/>
    <w:rsid w:val="00C51F4A"/>
    <w:rsid w:val="00C7004B"/>
    <w:rsid w:val="00C70161"/>
    <w:rsid w:val="00C72CE1"/>
    <w:rsid w:val="00C83D41"/>
    <w:rsid w:val="00C903CF"/>
    <w:rsid w:val="00C94B5F"/>
    <w:rsid w:val="00C94BB1"/>
    <w:rsid w:val="00C9782C"/>
    <w:rsid w:val="00CA0B4F"/>
    <w:rsid w:val="00CA74B4"/>
    <w:rsid w:val="00CB0CDA"/>
    <w:rsid w:val="00CB20C5"/>
    <w:rsid w:val="00CB3A1B"/>
    <w:rsid w:val="00CB4601"/>
    <w:rsid w:val="00CC18EA"/>
    <w:rsid w:val="00CD020E"/>
    <w:rsid w:val="00CD09F6"/>
    <w:rsid w:val="00CD2E75"/>
    <w:rsid w:val="00CD55B0"/>
    <w:rsid w:val="00CD5DDB"/>
    <w:rsid w:val="00CE3E34"/>
    <w:rsid w:val="00CF0CE0"/>
    <w:rsid w:val="00CF1A0D"/>
    <w:rsid w:val="00CF4253"/>
    <w:rsid w:val="00CF71CE"/>
    <w:rsid w:val="00CF71F0"/>
    <w:rsid w:val="00D00EDB"/>
    <w:rsid w:val="00D02B3B"/>
    <w:rsid w:val="00D031E6"/>
    <w:rsid w:val="00D0505E"/>
    <w:rsid w:val="00D117D2"/>
    <w:rsid w:val="00D11BD5"/>
    <w:rsid w:val="00D143BA"/>
    <w:rsid w:val="00D21E30"/>
    <w:rsid w:val="00D22F88"/>
    <w:rsid w:val="00D24C65"/>
    <w:rsid w:val="00D31639"/>
    <w:rsid w:val="00D3427A"/>
    <w:rsid w:val="00D360D9"/>
    <w:rsid w:val="00D42E64"/>
    <w:rsid w:val="00D5040F"/>
    <w:rsid w:val="00D54F44"/>
    <w:rsid w:val="00D562F2"/>
    <w:rsid w:val="00D57B8B"/>
    <w:rsid w:val="00D60305"/>
    <w:rsid w:val="00D66810"/>
    <w:rsid w:val="00D72AF9"/>
    <w:rsid w:val="00D82AC4"/>
    <w:rsid w:val="00D83B90"/>
    <w:rsid w:val="00D84EB1"/>
    <w:rsid w:val="00D97A93"/>
    <w:rsid w:val="00D97D80"/>
    <w:rsid w:val="00DA20A1"/>
    <w:rsid w:val="00DA2E0F"/>
    <w:rsid w:val="00DB3FE8"/>
    <w:rsid w:val="00DB6F48"/>
    <w:rsid w:val="00DB7444"/>
    <w:rsid w:val="00DB78A2"/>
    <w:rsid w:val="00DC1546"/>
    <w:rsid w:val="00DC31FD"/>
    <w:rsid w:val="00DD37C6"/>
    <w:rsid w:val="00DD6764"/>
    <w:rsid w:val="00DE1D73"/>
    <w:rsid w:val="00DE6282"/>
    <w:rsid w:val="00DF1A68"/>
    <w:rsid w:val="00DF62FE"/>
    <w:rsid w:val="00E014CB"/>
    <w:rsid w:val="00E12057"/>
    <w:rsid w:val="00E12B07"/>
    <w:rsid w:val="00E16344"/>
    <w:rsid w:val="00E27985"/>
    <w:rsid w:val="00E32C9F"/>
    <w:rsid w:val="00E377BF"/>
    <w:rsid w:val="00E44894"/>
    <w:rsid w:val="00E46442"/>
    <w:rsid w:val="00E47FBA"/>
    <w:rsid w:val="00E63D2B"/>
    <w:rsid w:val="00E715E6"/>
    <w:rsid w:val="00E73D08"/>
    <w:rsid w:val="00E76A8F"/>
    <w:rsid w:val="00E76E0A"/>
    <w:rsid w:val="00E77E22"/>
    <w:rsid w:val="00E8257C"/>
    <w:rsid w:val="00E83E20"/>
    <w:rsid w:val="00E9019F"/>
    <w:rsid w:val="00EA0D19"/>
    <w:rsid w:val="00EB002A"/>
    <w:rsid w:val="00EB1E26"/>
    <w:rsid w:val="00EB28B6"/>
    <w:rsid w:val="00EC24F2"/>
    <w:rsid w:val="00EC4C0D"/>
    <w:rsid w:val="00ED3FE6"/>
    <w:rsid w:val="00EE2769"/>
    <w:rsid w:val="00EE6292"/>
    <w:rsid w:val="00EF219D"/>
    <w:rsid w:val="00EF4E45"/>
    <w:rsid w:val="00EF72E9"/>
    <w:rsid w:val="00EF7A41"/>
    <w:rsid w:val="00F044BC"/>
    <w:rsid w:val="00F0572D"/>
    <w:rsid w:val="00F11E5A"/>
    <w:rsid w:val="00F173F2"/>
    <w:rsid w:val="00F20AA7"/>
    <w:rsid w:val="00F21050"/>
    <w:rsid w:val="00F27B94"/>
    <w:rsid w:val="00F3501A"/>
    <w:rsid w:val="00F3640C"/>
    <w:rsid w:val="00F51065"/>
    <w:rsid w:val="00F6761E"/>
    <w:rsid w:val="00F75187"/>
    <w:rsid w:val="00F75831"/>
    <w:rsid w:val="00F80DDC"/>
    <w:rsid w:val="00F85CDA"/>
    <w:rsid w:val="00F85EB9"/>
    <w:rsid w:val="00F870E1"/>
    <w:rsid w:val="00F87199"/>
    <w:rsid w:val="00F903F3"/>
    <w:rsid w:val="00FA7398"/>
    <w:rsid w:val="00FB2078"/>
    <w:rsid w:val="00FB5CDF"/>
    <w:rsid w:val="00FB69B3"/>
    <w:rsid w:val="00FC26FB"/>
    <w:rsid w:val="00FD0992"/>
    <w:rsid w:val="00FD50C3"/>
    <w:rsid w:val="00FD57B6"/>
    <w:rsid w:val="00FE3056"/>
    <w:rsid w:val="00FF0C55"/>
    <w:rsid w:val="48AB6CA0"/>
    <w:rsid w:val="6C8CE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BAD380"/>
  <w15:docId w15:val="{7AB87771-BFA2-4FE4-931C-001B32A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 w:type="table" w:customStyle="1" w:styleId="TableGrid1">
    <w:name w:val="Table Grid1"/>
    <w:basedOn w:val="TableNormal"/>
    <w:next w:val="TableGrid"/>
    <w:uiPriority w:val="59"/>
    <w:rsid w:val="00FD5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5EB9"/>
    <w:pPr>
      <w:widowControl w:val="0"/>
      <w:autoSpaceDE w:val="0"/>
      <w:autoSpaceDN w:val="0"/>
      <w:spacing w:line="240" w:lineRule="auto"/>
      <w:ind w:right="0"/>
    </w:pPr>
    <w:rPr>
      <w:rFonts w:eastAsia="Arial" w:cs="Arial"/>
      <w:sz w:val="22"/>
    </w:rPr>
  </w:style>
  <w:style w:type="paragraph" w:styleId="Revision">
    <w:name w:val="Revision"/>
    <w:hidden/>
    <w:uiPriority w:val="99"/>
    <w:semiHidden/>
    <w:rsid w:val="00610B1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C420CA9912904F896F4D926C8BDD00" ma:contentTypeVersion="4" ma:contentTypeDescription="Create a new document." ma:contentTypeScope="" ma:versionID="24fcb976651a6f02539d5320c6703d79">
  <xsd:schema xmlns:xsd="http://www.w3.org/2001/XMLSchema" xmlns:xs="http://www.w3.org/2001/XMLSchema" xmlns:p="http://schemas.microsoft.com/office/2006/metadata/properties" xmlns:ns2="81b3e1b5-910b-4b25-a99c-708843afcf14" targetNamespace="http://schemas.microsoft.com/office/2006/metadata/properties" ma:root="true" ma:fieldsID="3c99233cef82e7f76f1e3125a7f063ac" ns2:_="">
    <xsd:import namespace="81b3e1b5-910b-4b25-a99c-708843afcf14"/>
    <xsd:element name="properties">
      <xsd:complexType>
        <xsd:sequence>
          <xsd:element name="documentManagement">
            <xsd:complexType>
              <xsd:all>
                <xsd:element ref="ns2:Form_x0020_Number"/>
                <xsd:element ref="ns2:Form_x0020_Name"/>
                <xsd:element ref="ns2:Form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e1b5-910b-4b25-a99c-708843afcf14" elementFormDefault="qualified">
    <xsd:import namespace="http://schemas.microsoft.com/office/2006/documentManagement/types"/>
    <xsd:import namespace="http://schemas.microsoft.com/office/infopath/2007/PartnerControls"/>
    <xsd:element name="Form_x0020_Number" ma:index="8" ma:displayName="Form Number" ma:internalName="Form_x0020_Number">
      <xsd:simpleType>
        <xsd:restriction base="dms:Text">
          <xsd:maxLength value="50"/>
        </xsd:restriction>
      </xsd:simpleType>
    </xsd:element>
    <xsd:element name="Form_x0020_Name" ma:index="9" ma:displayName="Form Name" ma:internalName="Form_x0020_Name">
      <xsd:simpleType>
        <xsd:restriction base="dms:Text">
          <xsd:maxLength value="50"/>
        </xsd:restriction>
      </xsd:simpleType>
    </xsd:element>
    <xsd:element name="Form_x0020_Owner" ma:index="10" ma:displayName="Form Owner" ma:internalName="Form_x0020_Own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Name xmlns="81b3e1b5-910b-4b25-a99c-708843afcf14">Duty Statement</Form_x0020_Name>
    <Form_x0020_Owner xmlns="81b3e1b5-910b-4b25-a99c-708843afcf14">Human Resources (HR)</Form_x0020_Owner>
    <Form_x0020_Number xmlns="81b3e1b5-910b-4b25-a99c-708843afcf14">TECH 052</Form_x0020_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C4053-FADA-4D39-A278-A44D29E2A3A9}">
  <ds:schemaRefs>
    <ds:schemaRef ds:uri="http://schemas.openxmlformats.org/officeDocument/2006/bibliography"/>
  </ds:schemaRefs>
</ds:datastoreItem>
</file>

<file path=customXml/itemProps2.xml><?xml version="1.0" encoding="utf-8"?>
<ds:datastoreItem xmlns:ds="http://schemas.openxmlformats.org/officeDocument/2006/customXml" ds:itemID="{7F58F42F-B605-4A90-96CA-548EC19DA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3e1b5-910b-4b25-a99c-708843afc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839C3-9633-4604-A71B-F985B06D0FFE}">
  <ds:schemaRefs>
    <ds:schemaRef ds:uri="http://schemas.microsoft.com/office/2006/metadata/properties"/>
    <ds:schemaRef ds:uri="http://schemas.microsoft.com/office/infopath/2007/PartnerControls"/>
    <ds:schemaRef ds:uri="81b3e1b5-910b-4b25-a99c-708843afcf14"/>
  </ds:schemaRefs>
</ds:datastoreItem>
</file>

<file path=customXml/itemProps4.xml><?xml version="1.0" encoding="utf-8"?>
<ds:datastoreItem xmlns:ds="http://schemas.openxmlformats.org/officeDocument/2006/customXml" ds:itemID="{E7D121C9-B173-4261-A5C3-FD1EE181DC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Kane, Anissa@CIO</cp:lastModifiedBy>
  <cp:revision>3</cp:revision>
  <cp:lastPrinted>2021-08-18T17:16:00Z</cp:lastPrinted>
  <dcterms:created xsi:type="dcterms:W3CDTF">2021-10-13T21:13:00Z</dcterms:created>
  <dcterms:modified xsi:type="dcterms:W3CDTF">2021-10-13T21:14:00Z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0x01010075C420CA9912904F896F4D926C8BDD00</vt:lpwstr>
  </property>
</Properties>
</file>